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>
    <v:background id="_x0000_s1025" o:bwmode="white" fillcolor="black">
      <v:fill r:id="rId6" o:title="5%" type="pattern"/>
    </v:background>
  </w:background>
  <w:body>
    <w:bookmarkStart w:id="0" w:name="_GoBack"/>
    <w:bookmarkEnd w:id="0"/>
    <w:p w:rsidR="005130EB" w:rsidRPr="00566B34" w:rsidRDefault="003A3167">
      <w:pPr>
        <w:rPr>
          <w:b/>
          <w:i/>
          <w:sz w:val="32"/>
          <w:szCs w:val="32"/>
        </w:rPr>
      </w:pPr>
      <w:r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2E7EC" wp14:editId="03C81983">
                <wp:simplePos x="0" y="0"/>
                <wp:positionH relativeFrom="margin">
                  <wp:posOffset>2971800</wp:posOffset>
                </wp:positionH>
                <wp:positionV relativeFrom="margin">
                  <wp:posOffset>66675</wp:posOffset>
                </wp:positionV>
                <wp:extent cx="2714625" cy="4838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6" y="21600"/>
                    <wp:lineTo x="21676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83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84" w:rsidRDefault="002E2784" w:rsidP="00AB775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Area of Emphasis by Grade</w:t>
                            </w:r>
                          </w:p>
                          <w:p w:rsidR="006C3732" w:rsidRDefault="006C3732" w:rsidP="00AB775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980586" w:rsidRPr="007555B3" w:rsidRDefault="002E2784" w:rsidP="00980586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555B3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Kindergarten Focus</w:t>
                            </w:r>
                            <w:r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103429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0AD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="00980586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riting across the </w:t>
                            </w:r>
                            <w:r w:rsidR="008E6E85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980586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urriculum</w:t>
                            </w:r>
                            <w:r w:rsidR="00BA48E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i</w:t>
                            </w:r>
                            <w:r w:rsidR="0092544F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ncrease proficiency in each content area as </w:t>
                            </w:r>
                            <w:r w:rsidR="00DF1C8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measured by formative assessments.</w:t>
                            </w:r>
                          </w:p>
                          <w:p w:rsidR="00C2542B" w:rsidRPr="007555B3" w:rsidRDefault="00C2542B" w:rsidP="00960A4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555B3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First Grade Focus</w:t>
                            </w:r>
                            <w:r w:rsidR="00660BBE" w:rsidRPr="007555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BA48E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Writing across the Curriculum and i</w:t>
                            </w:r>
                            <w:r w:rsidR="00A6584C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ncrease proficiency in each content area as </w:t>
                            </w:r>
                            <w:r w:rsidR="00DF1C8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measured by formative assessments.</w:t>
                            </w:r>
                          </w:p>
                          <w:p w:rsidR="00A6584C" w:rsidRPr="007555B3" w:rsidRDefault="00C2542B" w:rsidP="00960A4D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55B3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Second Grade Focus</w:t>
                            </w:r>
                            <w:r w:rsidR="007555B3" w:rsidRPr="007555B3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A6584C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BA48E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riting across the Curriculum and i</w:t>
                            </w:r>
                            <w:r w:rsidR="00A6584C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ncrease proficiency in e</w:t>
                            </w:r>
                            <w:r w:rsidR="00DF1C8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ach content area as measured by formative assessments.</w:t>
                            </w:r>
                          </w:p>
                          <w:p w:rsidR="005751EE" w:rsidRPr="007555B3" w:rsidRDefault="00C2542B" w:rsidP="00960A4D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555B3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Third Grade Focus</w:t>
                            </w:r>
                            <w:r w:rsidRPr="007555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A48E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Writing across the Curriculum and i</w:t>
                            </w:r>
                            <w:r w:rsidR="007555B3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ncrease proficiency in each content area as measured by formative assessment</w:t>
                            </w:r>
                            <w:r w:rsidR="00DF1C86">
                              <w:rPr>
                                <w:i/>
                                <w:sz w:val="22"/>
                                <w:szCs w:val="22"/>
                              </w:rPr>
                              <w:t>s.</w:t>
                            </w:r>
                          </w:p>
                          <w:p w:rsidR="00594AF2" w:rsidRPr="007555B3" w:rsidRDefault="005751EE" w:rsidP="00960A4D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555B3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Fourth Grade Focus</w:t>
                            </w:r>
                            <w:r w:rsidRPr="007555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7555B3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="00BA48E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riting across the Curriculum and i</w:t>
                            </w:r>
                            <w:r w:rsidR="007555B3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ncrease proficiency in each content area as measured by formative assessment</w:t>
                            </w:r>
                            <w:r w:rsidR="00DF1C8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s.</w:t>
                            </w:r>
                          </w:p>
                          <w:p w:rsidR="00594AF2" w:rsidRPr="007555B3" w:rsidRDefault="00AC7336" w:rsidP="00960A4D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555B3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Fifth Grade Focus</w:t>
                            </w:r>
                            <w:r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7555B3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="00BA48E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riting across the Curriculum and i</w:t>
                            </w:r>
                            <w:r w:rsidR="007555B3" w:rsidRPr="00755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ncrease proficiency in each content area as measured by formative assessmen</w:t>
                            </w:r>
                            <w:r w:rsidR="00DF1C8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ts.</w:t>
                            </w:r>
                          </w:p>
                          <w:p w:rsidR="007B0661" w:rsidRPr="009C3BDE" w:rsidRDefault="007B0661" w:rsidP="00960A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2E7E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4pt;margin-top:5.25pt;width:213.75pt;height:38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" fillcolor="white [3201]" strokecolor="black [3200]" strokeweight="2pt">
                <v:textbox>
                  <w:txbxContent>
                    <w:p w:rsidR="002E2784" w:rsidRDefault="002E2784" w:rsidP="00AB7751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Area of Emphasis by Grade</w:t>
                      </w:r>
                    </w:p>
                    <w:p w:rsidR="006C3732" w:rsidRDefault="006C3732" w:rsidP="00AB7751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980586" w:rsidRPr="007555B3" w:rsidRDefault="002E2784" w:rsidP="00980586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555B3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Kindergarten Focus</w:t>
                      </w:r>
                      <w:r w:rsidRPr="007555B3">
                        <w:rPr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103429" w:rsidRPr="007555B3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200AD" w:rsidRPr="007555B3">
                        <w:rPr>
                          <w:b/>
                          <w:i/>
                          <w:sz w:val="22"/>
                          <w:szCs w:val="22"/>
                        </w:rPr>
                        <w:t>W</w:t>
                      </w:r>
                      <w:r w:rsidR="00980586" w:rsidRPr="007555B3">
                        <w:rPr>
                          <w:b/>
                          <w:i/>
                          <w:sz w:val="22"/>
                          <w:szCs w:val="22"/>
                        </w:rPr>
                        <w:t xml:space="preserve">riting across the </w:t>
                      </w:r>
                      <w:r w:rsidR="008E6E85" w:rsidRPr="007555B3">
                        <w:rPr>
                          <w:b/>
                          <w:i/>
                          <w:sz w:val="22"/>
                          <w:szCs w:val="22"/>
                        </w:rPr>
                        <w:t>C</w:t>
                      </w:r>
                      <w:r w:rsidR="00980586" w:rsidRPr="007555B3">
                        <w:rPr>
                          <w:b/>
                          <w:i/>
                          <w:sz w:val="22"/>
                          <w:szCs w:val="22"/>
                        </w:rPr>
                        <w:t>urriculum</w:t>
                      </w:r>
                      <w:r w:rsidR="00BA48EC"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i</w:t>
                      </w:r>
                      <w:r w:rsidR="0092544F" w:rsidRPr="007555B3">
                        <w:rPr>
                          <w:b/>
                          <w:i/>
                          <w:sz w:val="22"/>
                          <w:szCs w:val="22"/>
                        </w:rPr>
                        <w:t xml:space="preserve">ncrease proficiency in each content area as </w:t>
                      </w:r>
                      <w:r w:rsidR="00DF1C86">
                        <w:rPr>
                          <w:b/>
                          <w:i/>
                          <w:sz w:val="22"/>
                          <w:szCs w:val="22"/>
                        </w:rPr>
                        <w:t>measured by formative assessments.</w:t>
                      </w:r>
                    </w:p>
                    <w:p w:rsidR="00C2542B" w:rsidRPr="007555B3" w:rsidRDefault="00C2542B" w:rsidP="00960A4D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7555B3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First Grade Focus</w:t>
                      </w:r>
                      <w:r w:rsidR="00660BBE" w:rsidRPr="007555B3">
                        <w:rPr>
                          <w:i/>
                          <w:sz w:val="22"/>
                          <w:szCs w:val="22"/>
                        </w:rPr>
                        <w:t xml:space="preserve">:  </w:t>
                      </w:r>
                      <w:r w:rsidR="00BA48EC">
                        <w:rPr>
                          <w:b/>
                          <w:i/>
                          <w:sz w:val="22"/>
                          <w:szCs w:val="22"/>
                        </w:rPr>
                        <w:t>Writing across the Curriculum and i</w:t>
                      </w:r>
                      <w:r w:rsidR="00A6584C" w:rsidRPr="007555B3">
                        <w:rPr>
                          <w:b/>
                          <w:i/>
                          <w:sz w:val="22"/>
                          <w:szCs w:val="22"/>
                        </w:rPr>
                        <w:t xml:space="preserve">ncrease proficiency in each content area as </w:t>
                      </w:r>
                      <w:r w:rsidR="00DF1C86">
                        <w:rPr>
                          <w:b/>
                          <w:i/>
                          <w:sz w:val="22"/>
                          <w:szCs w:val="22"/>
                        </w:rPr>
                        <w:t>measured by formative assessments.</w:t>
                      </w:r>
                    </w:p>
                    <w:p w:rsidR="00A6584C" w:rsidRPr="007555B3" w:rsidRDefault="00C2542B" w:rsidP="00960A4D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7555B3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Second Grade Focus</w:t>
                      </w:r>
                      <w:r w:rsidR="007555B3" w:rsidRPr="007555B3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A6584C" w:rsidRPr="007555B3">
                        <w:rPr>
                          <w:b/>
                          <w:i/>
                          <w:sz w:val="22"/>
                          <w:szCs w:val="22"/>
                        </w:rPr>
                        <w:t xml:space="preserve"> W</w:t>
                      </w:r>
                      <w:r w:rsidR="00BA48EC">
                        <w:rPr>
                          <w:b/>
                          <w:i/>
                          <w:sz w:val="22"/>
                          <w:szCs w:val="22"/>
                        </w:rPr>
                        <w:t>riting across the Curriculum and i</w:t>
                      </w:r>
                      <w:r w:rsidR="00A6584C" w:rsidRPr="007555B3">
                        <w:rPr>
                          <w:b/>
                          <w:i/>
                          <w:sz w:val="22"/>
                          <w:szCs w:val="22"/>
                        </w:rPr>
                        <w:t>ncrease proficiency in e</w:t>
                      </w:r>
                      <w:r w:rsidR="00DF1C86">
                        <w:rPr>
                          <w:b/>
                          <w:i/>
                          <w:sz w:val="22"/>
                          <w:szCs w:val="22"/>
                        </w:rPr>
                        <w:t>ach content area as measured by formative assessments.</w:t>
                      </w:r>
                    </w:p>
                    <w:p w:rsidR="005751EE" w:rsidRPr="007555B3" w:rsidRDefault="00C2542B" w:rsidP="00960A4D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555B3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Third Grade Focus</w:t>
                      </w:r>
                      <w:r w:rsidRPr="007555B3">
                        <w:rPr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BA48EC">
                        <w:rPr>
                          <w:b/>
                          <w:i/>
                          <w:sz w:val="22"/>
                          <w:szCs w:val="22"/>
                        </w:rPr>
                        <w:t>Writing across the Curriculum and i</w:t>
                      </w:r>
                      <w:r w:rsidR="007555B3" w:rsidRPr="007555B3">
                        <w:rPr>
                          <w:b/>
                          <w:i/>
                          <w:sz w:val="22"/>
                          <w:szCs w:val="22"/>
                        </w:rPr>
                        <w:t>ncrease proficiency in each content area as measured by formative assessment</w:t>
                      </w:r>
                      <w:r w:rsidR="00DF1C86">
                        <w:rPr>
                          <w:i/>
                          <w:sz w:val="22"/>
                          <w:szCs w:val="22"/>
                        </w:rPr>
                        <w:t>s.</w:t>
                      </w:r>
                    </w:p>
                    <w:p w:rsidR="00594AF2" w:rsidRPr="007555B3" w:rsidRDefault="005751EE" w:rsidP="00960A4D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555B3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Fourth Grade Focus</w:t>
                      </w:r>
                      <w:r w:rsidRPr="007555B3">
                        <w:rPr>
                          <w:i/>
                          <w:sz w:val="22"/>
                          <w:szCs w:val="22"/>
                        </w:rPr>
                        <w:t xml:space="preserve">:  </w:t>
                      </w:r>
                      <w:r w:rsidR="007555B3" w:rsidRPr="007555B3">
                        <w:rPr>
                          <w:b/>
                          <w:i/>
                          <w:sz w:val="22"/>
                          <w:szCs w:val="22"/>
                        </w:rPr>
                        <w:t>W</w:t>
                      </w:r>
                      <w:r w:rsidR="00BA48EC">
                        <w:rPr>
                          <w:b/>
                          <w:i/>
                          <w:sz w:val="22"/>
                          <w:szCs w:val="22"/>
                        </w:rPr>
                        <w:t>riting across the Curriculum and i</w:t>
                      </w:r>
                      <w:r w:rsidR="007555B3" w:rsidRPr="007555B3">
                        <w:rPr>
                          <w:b/>
                          <w:i/>
                          <w:sz w:val="22"/>
                          <w:szCs w:val="22"/>
                        </w:rPr>
                        <w:t>ncrease proficiency in each content area as measured by formative assessment</w:t>
                      </w:r>
                      <w:r w:rsidR="00DF1C86">
                        <w:rPr>
                          <w:b/>
                          <w:i/>
                          <w:sz w:val="22"/>
                          <w:szCs w:val="22"/>
                        </w:rPr>
                        <w:t>s.</w:t>
                      </w:r>
                    </w:p>
                    <w:p w:rsidR="00594AF2" w:rsidRPr="007555B3" w:rsidRDefault="00AC7336" w:rsidP="00960A4D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555B3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Fifth Grade Focus</w:t>
                      </w:r>
                      <w:r w:rsidRPr="007555B3">
                        <w:rPr>
                          <w:b/>
                          <w:i/>
                          <w:sz w:val="22"/>
                          <w:szCs w:val="22"/>
                        </w:rPr>
                        <w:t xml:space="preserve">:  </w:t>
                      </w:r>
                      <w:r w:rsidR="007555B3" w:rsidRPr="007555B3">
                        <w:rPr>
                          <w:b/>
                          <w:i/>
                          <w:sz w:val="22"/>
                          <w:szCs w:val="22"/>
                        </w:rPr>
                        <w:t>W</w:t>
                      </w:r>
                      <w:r w:rsidR="00BA48EC">
                        <w:rPr>
                          <w:b/>
                          <w:i/>
                          <w:sz w:val="22"/>
                          <w:szCs w:val="22"/>
                        </w:rPr>
                        <w:t>riting across the Curriculum and i</w:t>
                      </w:r>
                      <w:r w:rsidR="007555B3" w:rsidRPr="007555B3">
                        <w:rPr>
                          <w:b/>
                          <w:i/>
                          <w:sz w:val="22"/>
                          <w:szCs w:val="22"/>
                        </w:rPr>
                        <w:t>ncrease proficiency in each content area as measured by formative assessmen</w:t>
                      </w:r>
                      <w:r w:rsidR="00DF1C86">
                        <w:rPr>
                          <w:b/>
                          <w:i/>
                          <w:sz w:val="22"/>
                          <w:szCs w:val="22"/>
                        </w:rPr>
                        <w:t>ts.</w:t>
                      </w:r>
                    </w:p>
                    <w:p w:rsidR="007B0661" w:rsidRPr="009C3BDE" w:rsidRDefault="007B0661" w:rsidP="00960A4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373905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704C9" wp14:editId="683F89C7">
                <wp:simplePos x="0" y="0"/>
                <wp:positionH relativeFrom="margin">
                  <wp:posOffset>6153150</wp:posOffset>
                </wp:positionH>
                <wp:positionV relativeFrom="margin">
                  <wp:posOffset>75565</wp:posOffset>
                </wp:positionV>
                <wp:extent cx="2857500" cy="4772025"/>
                <wp:effectExtent l="0" t="0" r="19050" b="28575"/>
                <wp:wrapThrough wrapText="bothSides">
                  <wp:wrapPolygon edited="0">
                    <wp:start x="0" y="0"/>
                    <wp:lineTo x="0" y="21643"/>
                    <wp:lineTo x="21600" y="21643"/>
                    <wp:lineTo x="2160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7720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2F0" w:rsidRDefault="005A72F0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As a School, we will…</w:t>
                            </w:r>
                          </w:p>
                          <w:p w:rsidR="005A72F0" w:rsidRPr="0049317A" w:rsidRDefault="00092022" w:rsidP="004931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Utilize online programs and digital tutoring sessions </w:t>
                            </w:r>
                          </w:p>
                          <w:p w:rsidR="0049317A" w:rsidRPr="0049317A" w:rsidRDefault="0049317A" w:rsidP="004931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Communicate to p</w:t>
                            </w:r>
                            <w:r w:rsidR="00BA48E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arents via weekly newsletter, </w:t>
                            </w: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online</w:t>
                            </w:r>
                            <w:r w:rsidR="003A316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, and digital re</w:t>
                            </w:r>
                            <w:r w:rsidR="00BA48E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="003A316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</w:t>
                            </w:r>
                            <w:r w:rsidR="00BA48E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urces</w:t>
                            </w: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A72F0" w:rsidRPr="0049317A" w:rsidRDefault="005A72F0" w:rsidP="004931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Monitor and measure learning </w:t>
                            </w:r>
                            <w:r w:rsidR="008E6E85"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using </w:t>
                            </w: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summative and formative assessment</w:t>
                            </w:r>
                            <w:r w:rsid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data</w:t>
                            </w:r>
                          </w:p>
                          <w:p w:rsidR="008E6E85" w:rsidRPr="0049317A" w:rsidRDefault="008E6E85" w:rsidP="004931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Provide activities for </w:t>
                            </w:r>
                            <w:r w:rsidR="00D71EA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both </w:t>
                            </w: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reading</w:t>
                            </w:r>
                            <w:r w:rsidR="00D71EA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math </w:t>
                            </w: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fluency</w:t>
                            </w:r>
                            <w:r w:rsidR="00D71EA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:rsidR="008E6E85" w:rsidRPr="0049317A" w:rsidRDefault="008E6E85" w:rsidP="004931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Provide direct instruction and individualized </w:t>
                            </w:r>
                            <w:r w:rsidR="00D71EA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support</w:t>
                            </w:r>
                          </w:p>
                          <w:p w:rsidR="00092022" w:rsidRPr="0049317A" w:rsidRDefault="008E6E85" w:rsidP="004931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Assign </w:t>
                            </w:r>
                            <w:r w:rsidR="00092022"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daily homework </w:t>
                            </w:r>
                            <w:r w:rsidR="00D71EA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and resources </w:t>
                            </w:r>
                            <w:r w:rsidR="00092022" w:rsidRPr="004931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to reinforce classroom learning at home</w:t>
                            </w:r>
                          </w:p>
                          <w:p w:rsidR="008E6E85" w:rsidRPr="005A72F0" w:rsidRDefault="008E6E85" w:rsidP="005A72F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A72F0" w:rsidRDefault="00BA48EC" w:rsidP="005A72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As</w:t>
                            </w:r>
                            <w:r w:rsidR="00D71EA4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="00B87923">
                              <w:rPr>
                                <w:b/>
                                <w:i/>
                                <w:sz w:val="32"/>
                              </w:rPr>
                              <w:t>a REES Parent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,</w:t>
                            </w:r>
                            <w:r w:rsidR="00D71EA4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I </w:t>
                            </w:r>
                            <w:r w:rsidR="00D71EA4">
                              <w:rPr>
                                <w:b/>
                                <w:i/>
                                <w:sz w:val="32"/>
                              </w:rPr>
                              <w:t>will…</w:t>
                            </w:r>
                          </w:p>
                          <w:p w:rsidR="002910B1" w:rsidRPr="002910B1" w:rsidRDefault="00D71EA4" w:rsidP="00291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Assist </w:t>
                            </w:r>
                            <w:r w:rsidR="00E703D0">
                              <w:rPr>
                                <w:b/>
                                <w:i/>
                              </w:rPr>
                              <w:t>my child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910B1" w:rsidRPr="002910B1">
                              <w:rPr>
                                <w:b/>
                                <w:i/>
                              </w:rPr>
                              <w:t>with homework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and review class work daily</w:t>
                            </w:r>
                          </w:p>
                          <w:p w:rsidR="002910B1" w:rsidRPr="002910B1" w:rsidRDefault="00ED2437" w:rsidP="00291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Ensure </w:t>
                            </w:r>
                            <w:r w:rsidR="00E703D0">
                              <w:rPr>
                                <w:b/>
                                <w:i/>
                              </w:rPr>
                              <w:t xml:space="preserve">my child </w:t>
                            </w:r>
                            <w:r>
                              <w:rPr>
                                <w:b/>
                                <w:i/>
                              </w:rPr>
                              <w:t>u</w:t>
                            </w:r>
                            <w:r w:rsidR="002910B1" w:rsidRPr="002910B1">
                              <w:rPr>
                                <w:b/>
                                <w:i/>
                              </w:rPr>
                              <w:t>tilize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s </w:t>
                            </w:r>
                            <w:r w:rsidR="001308F2">
                              <w:rPr>
                                <w:b/>
                                <w:i/>
                              </w:rPr>
                              <w:t xml:space="preserve">the </w:t>
                            </w:r>
                            <w:r w:rsidR="00772B81">
                              <w:rPr>
                                <w:b/>
                                <w:i/>
                              </w:rPr>
                              <w:t xml:space="preserve">online </w:t>
                            </w:r>
                            <w:r w:rsidR="00E703D0">
                              <w:rPr>
                                <w:b/>
                                <w:i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</w:rPr>
                              <w:t>ebsites</w:t>
                            </w:r>
                            <w:r w:rsidR="00D71EA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and</w:t>
                            </w:r>
                            <w:r w:rsidR="00772B81">
                              <w:rPr>
                                <w:b/>
                                <w:i/>
                              </w:rPr>
                              <w:t xml:space="preserve"> other </w:t>
                            </w:r>
                            <w:r w:rsidR="00D71EA4">
                              <w:rPr>
                                <w:b/>
                                <w:i/>
                              </w:rPr>
                              <w:t>resources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703D0">
                              <w:rPr>
                                <w:b/>
                                <w:i/>
                              </w:rPr>
                              <w:t>provided</w:t>
                            </w:r>
                          </w:p>
                          <w:p w:rsidR="002910B1" w:rsidRPr="002910B1" w:rsidRDefault="00ED2437" w:rsidP="00291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Encourage </w:t>
                            </w:r>
                            <w:r w:rsidR="002910B1" w:rsidRPr="002910B1">
                              <w:rPr>
                                <w:b/>
                                <w:i/>
                              </w:rPr>
                              <w:t>nightly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reading</w:t>
                            </w:r>
                          </w:p>
                          <w:p w:rsidR="00D71EA4" w:rsidRPr="00AD03AD" w:rsidRDefault="00AD03AD" w:rsidP="00090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AD03AD">
                              <w:rPr>
                                <w:b/>
                                <w:i/>
                              </w:rPr>
                              <w:t xml:space="preserve">Provide a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quiet, </w:t>
                            </w:r>
                            <w:r w:rsidRPr="00AD03AD">
                              <w:rPr>
                                <w:b/>
                                <w:i/>
                              </w:rPr>
                              <w:t xml:space="preserve">distraction free </w:t>
                            </w:r>
                            <w:r w:rsidR="00373905">
                              <w:rPr>
                                <w:b/>
                                <w:i/>
                              </w:rPr>
                              <w:t xml:space="preserve">place to </w:t>
                            </w:r>
                            <w:r w:rsidRPr="00AD03AD">
                              <w:rPr>
                                <w:b/>
                                <w:i/>
                              </w:rPr>
                              <w:t>study</w:t>
                            </w:r>
                            <w:r w:rsidR="003A3167">
                              <w:rPr>
                                <w:b/>
                                <w:i/>
                              </w:rPr>
                              <w:t xml:space="preserve"> at home</w:t>
                            </w:r>
                          </w:p>
                          <w:p w:rsidR="007B0661" w:rsidRPr="002910B1" w:rsidRDefault="007B0661" w:rsidP="002170F0">
                            <w:pPr>
                              <w:rPr>
                                <w:b/>
                              </w:rPr>
                            </w:pPr>
                          </w:p>
                          <w:p w:rsidR="007B0661" w:rsidRPr="002910B1" w:rsidRDefault="007B0661" w:rsidP="002170F0">
                            <w:pPr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</w:p>
                          <w:p w:rsidR="007B0661" w:rsidRDefault="007B0661" w:rsidP="002170F0"/>
                          <w:p w:rsidR="007B0661" w:rsidRDefault="007B0661" w:rsidP="002170F0"/>
                          <w:p w:rsidR="007B0661" w:rsidRDefault="007B0661" w:rsidP="002170F0"/>
                          <w:p w:rsidR="007B0661" w:rsidRDefault="007B0661" w:rsidP="002170F0"/>
                          <w:p w:rsidR="007B0661" w:rsidRDefault="007B0661" w:rsidP="00217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04C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484.5pt;margin-top:5.95pt;width:225pt;height:3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" fillcolor="white [3201]" strokecolor="black [3200]" strokeweight="2pt">
                <v:textbox>
                  <w:txbxContent>
                    <w:p w:rsidR="005A72F0" w:rsidRDefault="005A72F0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As a School, we will…</w:t>
                      </w:r>
                    </w:p>
                    <w:p w:rsidR="005A72F0" w:rsidRPr="0049317A" w:rsidRDefault="00092022" w:rsidP="004931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 xml:space="preserve">Utilize online programs and digital tutoring sessions </w:t>
                      </w:r>
                    </w:p>
                    <w:p w:rsidR="0049317A" w:rsidRPr="0049317A" w:rsidRDefault="0049317A" w:rsidP="004931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>Communicate to p</w:t>
                      </w:r>
                      <w:r w:rsidR="00BA48EC">
                        <w:rPr>
                          <w:b/>
                          <w:i/>
                          <w:sz w:val="22"/>
                          <w:szCs w:val="22"/>
                        </w:rPr>
                        <w:t xml:space="preserve">arents via weekly newsletter, </w:t>
                      </w: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>online</w:t>
                      </w:r>
                      <w:r w:rsidR="003A3167">
                        <w:rPr>
                          <w:b/>
                          <w:i/>
                          <w:sz w:val="22"/>
                          <w:szCs w:val="22"/>
                        </w:rPr>
                        <w:t>, and digital re</w:t>
                      </w:r>
                      <w:r w:rsidR="00BA48EC">
                        <w:rPr>
                          <w:b/>
                          <w:i/>
                          <w:sz w:val="22"/>
                          <w:szCs w:val="22"/>
                        </w:rPr>
                        <w:t>s</w:t>
                      </w:r>
                      <w:r w:rsidR="003A3167">
                        <w:rPr>
                          <w:b/>
                          <w:i/>
                          <w:sz w:val="22"/>
                          <w:szCs w:val="22"/>
                        </w:rPr>
                        <w:t>o</w:t>
                      </w:r>
                      <w:r w:rsidR="00BA48EC">
                        <w:rPr>
                          <w:b/>
                          <w:i/>
                          <w:sz w:val="22"/>
                          <w:szCs w:val="22"/>
                        </w:rPr>
                        <w:t>urces</w:t>
                      </w: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5A72F0" w:rsidRPr="0049317A" w:rsidRDefault="005A72F0" w:rsidP="004931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 xml:space="preserve">Monitor and measure learning </w:t>
                      </w:r>
                      <w:r w:rsidR="008E6E85" w:rsidRPr="0049317A">
                        <w:rPr>
                          <w:b/>
                          <w:i/>
                          <w:sz w:val="22"/>
                          <w:szCs w:val="22"/>
                        </w:rPr>
                        <w:t xml:space="preserve">using </w:t>
                      </w: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>summative and formative assessment</w:t>
                      </w:r>
                      <w:r w:rsidR="0049317A">
                        <w:rPr>
                          <w:b/>
                          <w:i/>
                          <w:sz w:val="22"/>
                          <w:szCs w:val="22"/>
                        </w:rPr>
                        <w:t xml:space="preserve"> data</w:t>
                      </w:r>
                    </w:p>
                    <w:p w:rsidR="008E6E85" w:rsidRPr="0049317A" w:rsidRDefault="008E6E85" w:rsidP="004931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 xml:space="preserve">Provide activities for </w:t>
                      </w:r>
                      <w:r w:rsidR="00D71EA4">
                        <w:rPr>
                          <w:b/>
                          <w:i/>
                          <w:sz w:val="22"/>
                          <w:szCs w:val="22"/>
                        </w:rPr>
                        <w:t xml:space="preserve">both </w:t>
                      </w: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>reading</w:t>
                      </w:r>
                      <w:r w:rsidR="00D71EA4"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math </w:t>
                      </w: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>fluency</w:t>
                      </w:r>
                      <w:r w:rsidR="00D71EA4"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</w:t>
                      </w: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>literacy</w:t>
                      </w:r>
                    </w:p>
                    <w:p w:rsidR="008E6E85" w:rsidRPr="0049317A" w:rsidRDefault="008E6E85" w:rsidP="004931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 xml:space="preserve">Provide direct instruction and individualized </w:t>
                      </w:r>
                      <w:r w:rsidR="00D71EA4">
                        <w:rPr>
                          <w:b/>
                          <w:i/>
                          <w:sz w:val="22"/>
                          <w:szCs w:val="22"/>
                        </w:rPr>
                        <w:t xml:space="preserve">student </w:t>
                      </w: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>support</w:t>
                      </w:r>
                    </w:p>
                    <w:p w:rsidR="00092022" w:rsidRPr="0049317A" w:rsidRDefault="008E6E85" w:rsidP="004931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9317A">
                        <w:rPr>
                          <w:b/>
                          <w:i/>
                          <w:sz w:val="22"/>
                          <w:szCs w:val="22"/>
                        </w:rPr>
                        <w:t xml:space="preserve">Assign </w:t>
                      </w:r>
                      <w:r w:rsidR="00092022" w:rsidRPr="0049317A">
                        <w:rPr>
                          <w:b/>
                          <w:i/>
                          <w:sz w:val="22"/>
                          <w:szCs w:val="22"/>
                        </w:rPr>
                        <w:t xml:space="preserve">daily homework </w:t>
                      </w:r>
                      <w:r w:rsidR="00D71EA4">
                        <w:rPr>
                          <w:b/>
                          <w:i/>
                          <w:sz w:val="22"/>
                          <w:szCs w:val="22"/>
                        </w:rPr>
                        <w:t xml:space="preserve">and resources </w:t>
                      </w:r>
                      <w:r w:rsidR="00092022" w:rsidRPr="0049317A">
                        <w:rPr>
                          <w:b/>
                          <w:i/>
                          <w:sz w:val="22"/>
                          <w:szCs w:val="22"/>
                        </w:rPr>
                        <w:t>to reinforce classroom learning at home</w:t>
                      </w:r>
                    </w:p>
                    <w:p w:rsidR="008E6E85" w:rsidRPr="005A72F0" w:rsidRDefault="008E6E85" w:rsidP="005A72F0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5A72F0" w:rsidRDefault="00BA48EC" w:rsidP="005A72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As</w:t>
                      </w:r>
                      <w:r w:rsidR="00D71EA4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r w:rsidR="00B87923">
                        <w:rPr>
                          <w:b/>
                          <w:i/>
                          <w:sz w:val="32"/>
                        </w:rPr>
                        <w:t>a REES Parent</w:t>
                      </w:r>
                      <w:r>
                        <w:rPr>
                          <w:b/>
                          <w:i/>
                          <w:sz w:val="32"/>
                        </w:rPr>
                        <w:t>,</w:t>
                      </w:r>
                      <w:r w:rsidR="00D71EA4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I </w:t>
                      </w:r>
                      <w:r w:rsidR="00D71EA4">
                        <w:rPr>
                          <w:b/>
                          <w:i/>
                          <w:sz w:val="32"/>
                        </w:rPr>
                        <w:t>will…</w:t>
                      </w:r>
                    </w:p>
                    <w:p w:rsidR="002910B1" w:rsidRPr="002910B1" w:rsidRDefault="00D71EA4" w:rsidP="00291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Assist </w:t>
                      </w:r>
                      <w:r w:rsidR="00E703D0">
                        <w:rPr>
                          <w:b/>
                          <w:i/>
                        </w:rPr>
                        <w:t>my child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2910B1" w:rsidRPr="002910B1">
                        <w:rPr>
                          <w:b/>
                          <w:i/>
                        </w:rPr>
                        <w:t>with homework</w:t>
                      </w:r>
                      <w:r>
                        <w:rPr>
                          <w:b/>
                          <w:i/>
                        </w:rPr>
                        <w:t xml:space="preserve"> and review class work daily</w:t>
                      </w:r>
                    </w:p>
                    <w:p w:rsidR="002910B1" w:rsidRPr="002910B1" w:rsidRDefault="00ED2437" w:rsidP="00291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Ensure </w:t>
                      </w:r>
                      <w:r w:rsidR="00E703D0">
                        <w:rPr>
                          <w:b/>
                          <w:i/>
                        </w:rPr>
                        <w:t xml:space="preserve">my child </w:t>
                      </w:r>
                      <w:r>
                        <w:rPr>
                          <w:b/>
                          <w:i/>
                        </w:rPr>
                        <w:t>u</w:t>
                      </w:r>
                      <w:r w:rsidR="002910B1" w:rsidRPr="002910B1">
                        <w:rPr>
                          <w:b/>
                          <w:i/>
                        </w:rPr>
                        <w:t>tilize</w:t>
                      </w:r>
                      <w:r>
                        <w:rPr>
                          <w:b/>
                          <w:i/>
                        </w:rPr>
                        <w:t xml:space="preserve">s </w:t>
                      </w:r>
                      <w:r w:rsidR="001308F2">
                        <w:rPr>
                          <w:b/>
                          <w:i/>
                        </w:rPr>
                        <w:t xml:space="preserve">the </w:t>
                      </w:r>
                      <w:r w:rsidR="00772B81">
                        <w:rPr>
                          <w:b/>
                          <w:i/>
                        </w:rPr>
                        <w:t xml:space="preserve">online </w:t>
                      </w:r>
                      <w:r w:rsidR="00E703D0">
                        <w:rPr>
                          <w:b/>
                          <w:i/>
                        </w:rPr>
                        <w:t>w</w:t>
                      </w:r>
                      <w:r>
                        <w:rPr>
                          <w:b/>
                          <w:i/>
                        </w:rPr>
                        <w:t>ebsites</w:t>
                      </w:r>
                      <w:r w:rsidR="00D71EA4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and</w:t>
                      </w:r>
                      <w:r w:rsidR="00772B81">
                        <w:rPr>
                          <w:b/>
                          <w:i/>
                        </w:rPr>
                        <w:t xml:space="preserve"> other </w:t>
                      </w:r>
                      <w:r w:rsidR="00D71EA4">
                        <w:rPr>
                          <w:b/>
                          <w:i/>
                        </w:rPr>
                        <w:t>resources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E703D0">
                        <w:rPr>
                          <w:b/>
                          <w:i/>
                        </w:rPr>
                        <w:t>provided</w:t>
                      </w:r>
                    </w:p>
                    <w:p w:rsidR="002910B1" w:rsidRPr="002910B1" w:rsidRDefault="00ED2437" w:rsidP="00291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Encourage </w:t>
                      </w:r>
                      <w:r w:rsidR="002910B1" w:rsidRPr="002910B1">
                        <w:rPr>
                          <w:b/>
                          <w:i/>
                        </w:rPr>
                        <w:t>nightly</w:t>
                      </w:r>
                      <w:r>
                        <w:rPr>
                          <w:b/>
                          <w:i/>
                        </w:rPr>
                        <w:t xml:space="preserve"> reading</w:t>
                      </w:r>
                    </w:p>
                    <w:p w:rsidR="00D71EA4" w:rsidRPr="00AD03AD" w:rsidRDefault="00AD03AD" w:rsidP="00090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 w:rsidRPr="00AD03AD">
                        <w:rPr>
                          <w:b/>
                          <w:i/>
                        </w:rPr>
                        <w:t xml:space="preserve">Provide a </w:t>
                      </w:r>
                      <w:r>
                        <w:rPr>
                          <w:b/>
                          <w:i/>
                        </w:rPr>
                        <w:t xml:space="preserve">quiet, </w:t>
                      </w:r>
                      <w:r w:rsidRPr="00AD03AD">
                        <w:rPr>
                          <w:b/>
                          <w:i/>
                        </w:rPr>
                        <w:t xml:space="preserve">distraction free </w:t>
                      </w:r>
                      <w:r w:rsidR="00373905">
                        <w:rPr>
                          <w:b/>
                          <w:i/>
                        </w:rPr>
                        <w:t xml:space="preserve">place to </w:t>
                      </w:r>
                      <w:r w:rsidRPr="00AD03AD">
                        <w:rPr>
                          <w:b/>
                          <w:i/>
                        </w:rPr>
                        <w:t>study</w:t>
                      </w:r>
                      <w:r w:rsidR="003A3167">
                        <w:rPr>
                          <w:b/>
                          <w:i/>
                        </w:rPr>
                        <w:t xml:space="preserve"> at home</w:t>
                      </w:r>
                    </w:p>
                    <w:p w:rsidR="007B0661" w:rsidRPr="002910B1" w:rsidRDefault="007B0661" w:rsidP="002170F0">
                      <w:pPr>
                        <w:rPr>
                          <w:b/>
                        </w:rPr>
                      </w:pPr>
                    </w:p>
                    <w:p w:rsidR="007B0661" w:rsidRPr="002910B1" w:rsidRDefault="007B0661" w:rsidP="002170F0">
                      <w:pPr>
                        <w:rPr>
                          <w:rFonts w:ascii="Symbol" w:hAnsi="Symbol"/>
                          <w:b/>
                          <w:sz w:val="32"/>
                        </w:rPr>
                      </w:pPr>
                    </w:p>
                    <w:p w:rsidR="007B0661" w:rsidRDefault="007B0661" w:rsidP="002170F0"/>
                    <w:p w:rsidR="007B0661" w:rsidRDefault="007B0661" w:rsidP="002170F0"/>
                    <w:p w:rsidR="007B0661" w:rsidRDefault="007B0661" w:rsidP="002170F0"/>
                    <w:p w:rsidR="007B0661" w:rsidRDefault="007B0661" w:rsidP="002170F0"/>
                    <w:p w:rsidR="007B0661" w:rsidRDefault="007B0661" w:rsidP="002170F0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373905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DB2A2A" wp14:editId="68ED6EBD">
                <wp:simplePos x="0" y="0"/>
                <wp:positionH relativeFrom="margin">
                  <wp:posOffset>532765</wp:posOffset>
                </wp:positionH>
                <wp:positionV relativeFrom="topMargin">
                  <wp:align>bottom</wp:align>
                </wp:positionV>
                <wp:extent cx="9191625" cy="876300"/>
                <wp:effectExtent l="0" t="0" r="9525" b="0"/>
                <wp:wrapThrough wrapText="bothSides">
                  <wp:wrapPolygon edited="0">
                    <wp:start x="90" y="0"/>
                    <wp:lineTo x="0" y="1409"/>
                    <wp:lineTo x="0" y="20191"/>
                    <wp:lineTo x="90" y="21130"/>
                    <wp:lineTo x="21533" y="21130"/>
                    <wp:lineTo x="21578" y="20191"/>
                    <wp:lineTo x="21578" y="939"/>
                    <wp:lineTo x="21488" y="0"/>
                    <wp:lineTo x="9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91625" cy="876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273" w:rsidRDefault="00356273" w:rsidP="00356273">
                            <w:pPr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356273" w:rsidRPr="00356273" w:rsidRDefault="00356273" w:rsidP="00356273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56273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R.E.E.S. Teachers, Parents, &amp; Students – 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B2A2A" id="Text Box 20" o:spid="_x0000_s1028" style="position:absolute;margin-left:41.95pt;margin-top:0;width:723.75pt;height:6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" fillcolor="white [3201]" stroked="f" strokeweight="2pt">
                <v:textbox>
                  <w:txbxContent>
                    <w:p w:rsidR="00356273" w:rsidRDefault="00356273" w:rsidP="00356273">
                      <w:pPr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356273" w:rsidRPr="00356273" w:rsidRDefault="00356273" w:rsidP="00356273">
                      <w:pPr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356273"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R.E.E.S. Teachers, Parents, &amp; Students – Together for Success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373905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633E59" wp14:editId="295BE3A7">
                <wp:simplePos x="0" y="0"/>
                <wp:positionH relativeFrom="margin">
                  <wp:align>right</wp:align>
                </wp:positionH>
                <wp:positionV relativeFrom="page">
                  <wp:posOffset>5857875</wp:posOffset>
                </wp:positionV>
                <wp:extent cx="5227320" cy="16383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1638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E" w:rsidRPr="00EB1B3C" w:rsidRDefault="008A4EF4" w:rsidP="002170F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River’s Edge </w:t>
                            </w:r>
                            <w:r w:rsidR="005273AE" w:rsidRPr="00EB1B3C">
                              <w:rPr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Students</w:t>
                            </w:r>
                            <w:r w:rsidR="00AD03A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will…</w:t>
                            </w:r>
                          </w:p>
                          <w:p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435DF1" w:rsidRPr="00AD03AD" w:rsidRDefault="00435DF1" w:rsidP="00435D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AD03AD">
                              <w:rPr>
                                <w:b/>
                                <w:i/>
                              </w:rPr>
                              <w:t xml:space="preserve">Utilize </w:t>
                            </w:r>
                            <w:r w:rsidR="00AD03AD" w:rsidRPr="00AD03AD">
                              <w:rPr>
                                <w:b/>
                                <w:i/>
                              </w:rPr>
                              <w:t xml:space="preserve">teacher provided online </w:t>
                            </w:r>
                            <w:r w:rsidRPr="00AD03AD">
                              <w:rPr>
                                <w:b/>
                                <w:i/>
                              </w:rPr>
                              <w:t>websites</w:t>
                            </w:r>
                            <w:r w:rsidR="00AD03AD" w:rsidRPr="00AD03AD">
                              <w:rPr>
                                <w:b/>
                                <w:i/>
                              </w:rPr>
                              <w:t xml:space="preserve"> and resources</w:t>
                            </w:r>
                          </w:p>
                          <w:p w:rsidR="00AD03AD" w:rsidRPr="00AD03AD" w:rsidRDefault="00AD03AD" w:rsidP="00435D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AD03AD">
                              <w:rPr>
                                <w:b/>
                                <w:i/>
                              </w:rPr>
                              <w:t>Actively participate in</w:t>
                            </w:r>
                            <w:r w:rsidR="008D09AD">
                              <w:rPr>
                                <w:b/>
                                <w:i/>
                              </w:rPr>
                              <w:t xml:space="preserve"> the</w:t>
                            </w:r>
                            <w:r w:rsidRPr="00AD03AD">
                              <w:rPr>
                                <w:b/>
                                <w:i/>
                              </w:rPr>
                              <w:t xml:space="preserve"> classroom activities</w:t>
                            </w:r>
                          </w:p>
                          <w:p w:rsidR="00435DF1" w:rsidRPr="00AD03AD" w:rsidRDefault="00AD03AD" w:rsidP="00435D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AD03AD">
                              <w:rPr>
                                <w:b/>
                                <w:i/>
                              </w:rPr>
                              <w:t>Complete daily homework assignments and special projects</w:t>
                            </w:r>
                          </w:p>
                          <w:p w:rsidR="00435DF1" w:rsidRPr="00AD03AD" w:rsidRDefault="00AD03AD" w:rsidP="00435D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AD03AD">
                              <w:rPr>
                                <w:b/>
                                <w:i/>
                              </w:rPr>
                              <w:t>Read every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3E59" id="Text Box 17" o:spid="_x0000_s1029" type="#_x0000_t202" style="position:absolute;margin-left:360.4pt;margin-top:461.25pt;width:411.6pt;height:129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" fillcolor="white [3201]" strokecolor="black [3200]" strokeweight="2pt">
                <v:textbox>
                  <w:txbxContent>
                    <w:p w:rsidR="005273AE" w:rsidRPr="00EB1B3C" w:rsidRDefault="008A4EF4" w:rsidP="002170F0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32"/>
                        </w:rPr>
                        <w:t xml:space="preserve">River’s Edge </w:t>
                      </w:r>
                      <w:r w:rsidR="005273AE" w:rsidRPr="00EB1B3C">
                        <w:rPr>
                          <w:b/>
                          <w:i/>
                          <w:color w:val="000000" w:themeColor="text1"/>
                          <w:sz w:val="32"/>
                        </w:rPr>
                        <w:t>Students</w:t>
                      </w:r>
                      <w:r w:rsidR="00AD03AD">
                        <w:rPr>
                          <w:b/>
                          <w:i/>
                          <w:color w:val="000000" w:themeColor="text1"/>
                          <w:sz w:val="32"/>
                        </w:rPr>
                        <w:t xml:space="preserve"> will…</w:t>
                      </w:r>
                    </w:p>
                    <w:p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  <w:p w:rsidR="00435DF1" w:rsidRPr="00AD03AD" w:rsidRDefault="00435DF1" w:rsidP="00435D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</w:rPr>
                      </w:pPr>
                      <w:r w:rsidRPr="00AD03AD">
                        <w:rPr>
                          <w:b/>
                          <w:i/>
                        </w:rPr>
                        <w:t xml:space="preserve">Utilize </w:t>
                      </w:r>
                      <w:r w:rsidR="00AD03AD" w:rsidRPr="00AD03AD">
                        <w:rPr>
                          <w:b/>
                          <w:i/>
                        </w:rPr>
                        <w:t xml:space="preserve">teacher provided online </w:t>
                      </w:r>
                      <w:r w:rsidRPr="00AD03AD">
                        <w:rPr>
                          <w:b/>
                          <w:i/>
                        </w:rPr>
                        <w:t>websites</w:t>
                      </w:r>
                      <w:r w:rsidR="00AD03AD" w:rsidRPr="00AD03AD">
                        <w:rPr>
                          <w:b/>
                          <w:i/>
                        </w:rPr>
                        <w:t xml:space="preserve"> and resources</w:t>
                      </w:r>
                    </w:p>
                    <w:p w:rsidR="00AD03AD" w:rsidRPr="00AD03AD" w:rsidRDefault="00AD03AD" w:rsidP="00435D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</w:rPr>
                      </w:pPr>
                      <w:r w:rsidRPr="00AD03AD">
                        <w:rPr>
                          <w:b/>
                          <w:i/>
                        </w:rPr>
                        <w:t>Actively participate in</w:t>
                      </w:r>
                      <w:r w:rsidR="008D09AD">
                        <w:rPr>
                          <w:b/>
                          <w:i/>
                        </w:rPr>
                        <w:t xml:space="preserve"> the</w:t>
                      </w:r>
                      <w:r w:rsidRPr="00AD03AD">
                        <w:rPr>
                          <w:b/>
                          <w:i/>
                        </w:rPr>
                        <w:t xml:space="preserve"> classroom activities</w:t>
                      </w:r>
                      <w:bookmarkStart w:id="1" w:name="_GoBack"/>
                      <w:bookmarkEnd w:id="1"/>
                    </w:p>
                    <w:p w:rsidR="00435DF1" w:rsidRPr="00AD03AD" w:rsidRDefault="00AD03AD" w:rsidP="00435D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</w:rPr>
                      </w:pPr>
                      <w:r w:rsidRPr="00AD03AD">
                        <w:rPr>
                          <w:b/>
                          <w:i/>
                        </w:rPr>
                        <w:t>Complete daily homework assignments and special projects</w:t>
                      </w:r>
                    </w:p>
                    <w:p w:rsidR="00435DF1" w:rsidRPr="00AD03AD" w:rsidRDefault="00AD03AD" w:rsidP="00435D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</w:rPr>
                      </w:pPr>
                      <w:r w:rsidRPr="00AD03AD">
                        <w:rPr>
                          <w:b/>
                          <w:i/>
                        </w:rPr>
                        <w:t>Read every evening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C3732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A8020" wp14:editId="1D0246CF">
                <wp:simplePos x="0" y="0"/>
                <wp:positionH relativeFrom="page">
                  <wp:posOffset>444500</wp:posOffset>
                </wp:positionH>
                <wp:positionV relativeFrom="page">
                  <wp:posOffset>1073150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95D3CB" id="Rounded Rectangle 5" o:spid="_x0000_s1026" style="position:absolute;margin-left:35pt;margin-top:84.5pt;width:211pt;height:49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5A0DA3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D77063" wp14:editId="36FF7CA7">
                <wp:simplePos x="0" y="0"/>
                <wp:positionH relativeFrom="page">
                  <wp:posOffset>444500</wp:posOffset>
                </wp:positionH>
                <wp:positionV relativeFrom="margin">
                  <wp:align>bottom</wp:align>
                </wp:positionV>
                <wp:extent cx="2468880" cy="5927725"/>
                <wp:effectExtent l="0" t="0" r="0" b="0"/>
                <wp:wrapThrough wrapText="bothSides">
                  <wp:wrapPolygon edited="0">
                    <wp:start x="333" y="0"/>
                    <wp:lineTo x="333" y="21519"/>
                    <wp:lineTo x="21000" y="21519"/>
                    <wp:lineTo x="21000" y="0"/>
                    <wp:lineTo x="333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92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6D" w:rsidRDefault="00FE5C6D" w:rsidP="00FE5C6D">
                            <w:pPr>
                              <w:spacing w:line="309" w:lineRule="exact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BD532F"/>
                                <w:w w:val="90"/>
                                <w:sz w:val="44"/>
                                <w:szCs w:val="44"/>
                              </w:rPr>
                            </w:pPr>
                          </w:p>
                          <w:p w:rsidR="00FE5C6D" w:rsidRPr="00FE5C6D" w:rsidRDefault="00FE5C6D" w:rsidP="00FE5C6D">
                            <w:pPr>
                              <w:spacing w:line="309" w:lineRule="exact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BD532F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FE5C6D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BD532F"/>
                                <w:w w:val="90"/>
                                <w:sz w:val="32"/>
                                <w:szCs w:val="32"/>
                              </w:rPr>
                              <w:t>Clayton County Public Schools District</w:t>
                            </w:r>
                            <w:r w:rsidRPr="00FE5C6D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BD532F"/>
                                <w:spacing w:val="19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5C6D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BD532F"/>
                                <w:w w:val="90"/>
                                <w:sz w:val="32"/>
                                <w:szCs w:val="32"/>
                              </w:rPr>
                              <w:t xml:space="preserve">Goals for Student Achievement </w:t>
                            </w:r>
                          </w:p>
                          <w:p w:rsidR="00FE5C6D" w:rsidRDefault="00C24757" w:rsidP="00FE5C6D">
                            <w:pPr>
                              <w:spacing w:line="309" w:lineRule="exact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BD532F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BD532F"/>
                                <w:w w:val="90"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342EE6" w:rsidRPr="00FE5C6D" w:rsidRDefault="00342EE6" w:rsidP="00FE5C6D">
                            <w:pPr>
                              <w:spacing w:line="309" w:lineRule="exact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olor w:val="BD532F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  <w:p w:rsidR="00FE5C6D" w:rsidRPr="00FE5C6D" w:rsidRDefault="00FE5C6D" w:rsidP="00FE5C6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E5C6D">
                              <w:rPr>
                                <w:b/>
                                <w:i/>
                              </w:rPr>
                              <w:t>By 2023, Clayton County Public Schools will increase the percentage of students scoring at the Proficient and/or Distinguished levels on the Georgia Milestones to at least 80% in each content area.</w:t>
                            </w:r>
                          </w:p>
                          <w:p w:rsidR="00FE5C6D" w:rsidRPr="002A6D33" w:rsidRDefault="00FE5C6D" w:rsidP="00FE5C6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FE5C6D" w:rsidRDefault="00FE5C6D" w:rsidP="00FE5C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E5C6D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River’s Edge Goals</w:t>
                            </w:r>
                          </w:p>
                          <w:p w:rsidR="0066104D" w:rsidRDefault="0066104D" w:rsidP="00FE5C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E5C6D" w:rsidRDefault="00342EE6" w:rsidP="00FE5C6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To </w:t>
                            </w:r>
                            <w:r w:rsidR="00FE5C6D" w:rsidRPr="00FE5C6D">
                              <w:rPr>
                                <w:b/>
                                <w:i/>
                              </w:rPr>
                              <w:t>increase the percentage of students scoring at the Proficient and/or Distinguished levels</w:t>
                            </w:r>
                            <w:r w:rsidR="0066104D">
                              <w:rPr>
                                <w:b/>
                                <w:i/>
                              </w:rPr>
                              <w:t xml:space="preserve"> by 2023 </w:t>
                            </w:r>
                            <w:r w:rsidR="00FE5C6D" w:rsidRPr="00FE5C6D">
                              <w:rPr>
                                <w:b/>
                                <w:i/>
                              </w:rPr>
                              <w:t>on the Georgia Milestones to at least 80% in each content area</w:t>
                            </w:r>
                            <w:r w:rsidR="00BA48EC">
                              <w:rPr>
                                <w:b/>
                                <w:i/>
                              </w:rPr>
                              <w:t>. Each year,</w:t>
                            </w:r>
                            <w:r w:rsidR="0066104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River’s Edge Elementary School will provide high quality instruction and ongoing communication in a supportive and effective l</w:t>
                            </w:r>
                            <w:r w:rsidR="00BA48EC">
                              <w:rPr>
                                <w:b/>
                                <w:i/>
                              </w:rPr>
                              <w:t>earning environment that enables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studen</w:t>
                            </w:r>
                            <w:r w:rsidR="00BA48EC">
                              <w:rPr>
                                <w:b/>
                                <w:i/>
                              </w:rPr>
                              <w:t xml:space="preserve">ts to meet or </w:t>
                            </w:r>
                            <w:r w:rsidR="00B87923">
                              <w:rPr>
                                <w:b/>
                                <w:i/>
                              </w:rPr>
                              <w:t>ex</w:t>
                            </w:r>
                            <w:r>
                              <w:rPr>
                                <w:b/>
                                <w:i/>
                              </w:rPr>
                              <w:t>ceed the state mandated testing.</w:t>
                            </w:r>
                          </w:p>
                          <w:p w:rsidR="00306E30" w:rsidRPr="00FE5C6D" w:rsidRDefault="00306E30" w:rsidP="00FE5C6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FE5C6D" w:rsidRPr="00FE5C6D" w:rsidRDefault="00FE5C6D" w:rsidP="00FE5C6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7063" id="Text Box 21" o:spid="_x0000_s1030" type="#_x0000_t202" style="position:absolute;margin-left:35pt;margin-top:0;width:194.4pt;height:466.75pt;z-index:251702272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" filled="f" stroked="f">
                <v:textbox>
                  <w:txbxContent>
                    <w:p w:rsidR="00FE5C6D" w:rsidRDefault="00FE5C6D" w:rsidP="00FE5C6D">
                      <w:pPr>
                        <w:spacing w:line="309" w:lineRule="exact"/>
                        <w:jc w:val="center"/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BD532F"/>
                          <w:w w:val="90"/>
                          <w:sz w:val="44"/>
                          <w:szCs w:val="44"/>
                        </w:rPr>
                      </w:pPr>
                    </w:p>
                    <w:p w:rsidR="00FE5C6D" w:rsidRPr="00FE5C6D" w:rsidRDefault="00FE5C6D" w:rsidP="00FE5C6D">
                      <w:pPr>
                        <w:spacing w:line="309" w:lineRule="exact"/>
                        <w:jc w:val="center"/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BD532F"/>
                          <w:w w:val="90"/>
                          <w:sz w:val="32"/>
                          <w:szCs w:val="32"/>
                        </w:rPr>
                      </w:pPr>
                      <w:r w:rsidRPr="00FE5C6D"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BD532F"/>
                          <w:w w:val="90"/>
                          <w:sz w:val="32"/>
                          <w:szCs w:val="32"/>
                        </w:rPr>
                        <w:t>Clayton County Public Schools District</w:t>
                      </w:r>
                      <w:r w:rsidRPr="00FE5C6D"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BD532F"/>
                          <w:spacing w:val="19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FE5C6D"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BD532F"/>
                          <w:w w:val="90"/>
                          <w:sz w:val="32"/>
                          <w:szCs w:val="32"/>
                        </w:rPr>
                        <w:t xml:space="preserve">Goals for Student Achievement </w:t>
                      </w:r>
                    </w:p>
                    <w:p w:rsidR="00FE5C6D" w:rsidRDefault="00C24757" w:rsidP="00FE5C6D">
                      <w:pPr>
                        <w:spacing w:line="309" w:lineRule="exact"/>
                        <w:jc w:val="center"/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BD532F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BD532F"/>
                          <w:w w:val="90"/>
                          <w:sz w:val="32"/>
                          <w:szCs w:val="32"/>
                        </w:rPr>
                        <w:t>2019-2020</w:t>
                      </w:r>
                    </w:p>
                    <w:p w:rsidR="00342EE6" w:rsidRPr="00FE5C6D" w:rsidRDefault="00342EE6" w:rsidP="00FE5C6D">
                      <w:pPr>
                        <w:spacing w:line="309" w:lineRule="exact"/>
                        <w:jc w:val="center"/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BD532F"/>
                          <w:w w:val="90"/>
                          <w:sz w:val="32"/>
                          <w:szCs w:val="32"/>
                        </w:rPr>
                      </w:pPr>
                    </w:p>
                    <w:p w:rsidR="00FE5C6D" w:rsidRPr="00FE5C6D" w:rsidRDefault="00FE5C6D" w:rsidP="00FE5C6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E5C6D">
                        <w:rPr>
                          <w:b/>
                          <w:i/>
                        </w:rPr>
                        <w:t>By 2023, Clayton County Public Schools will increase the percentage of students scoring at the Proficient and/or Distinguished levels on the Georgia Milestones to at least 80% in each content area.</w:t>
                      </w:r>
                    </w:p>
                    <w:p w:rsidR="00FE5C6D" w:rsidRPr="002A6D33" w:rsidRDefault="00FE5C6D" w:rsidP="00FE5C6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FE5C6D" w:rsidRDefault="00FE5C6D" w:rsidP="00FE5C6D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</w:pPr>
                      <w:r w:rsidRPr="00FE5C6D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River’s Edge Goals</w:t>
                      </w:r>
                    </w:p>
                    <w:p w:rsidR="0066104D" w:rsidRDefault="0066104D" w:rsidP="00FE5C6D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E5C6D" w:rsidRDefault="00342EE6" w:rsidP="00FE5C6D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To </w:t>
                      </w:r>
                      <w:r w:rsidR="00FE5C6D" w:rsidRPr="00FE5C6D">
                        <w:rPr>
                          <w:b/>
                          <w:i/>
                        </w:rPr>
                        <w:t>increase the percentage of students scoring at the Proficient and/or Distinguished levels</w:t>
                      </w:r>
                      <w:r w:rsidR="0066104D">
                        <w:rPr>
                          <w:b/>
                          <w:i/>
                        </w:rPr>
                        <w:t xml:space="preserve"> by 2023 </w:t>
                      </w:r>
                      <w:r w:rsidR="00FE5C6D" w:rsidRPr="00FE5C6D">
                        <w:rPr>
                          <w:b/>
                          <w:i/>
                        </w:rPr>
                        <w:t>on the Georgia Milestones to at least 80% in each content area</w:t>
                      </w:r>
                      <w:r w:rsidR="00BA48EC">
                        <w:rPr>
                          <w:b/>
                          <w:i/>
                        </w:rPr>
                        <w:t>. Each year,</w:t>
                      </w:r>
                      <w:r w:rsidR="0066104D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River’s Edge Elementary School will provide high quality instruction and ongoing communication in a supportive and effective l</w:t>
                      </w:r>
                      <w:r w:rsidR="00BA48EC">
                        <w:rPr>
                          <w:b/>
                          <w:i/>
                        </w:rPr>
                        <w:t>earning environment that enables</w:t>
                      </w:r>
                      <w:r>
                        <w:rPr>
                          <w:b/>
                          <w:i/>
                        </w:rPr>
                        <w:t xml:space="preserve"> studen</w:t>
                      </w:r>
                      <w:r w:rsidR="00BA48EC">
                        <w:rPr>
                          <w:b/>
                          <w:i/>
                        </w:rPr>
                        <w:t xml:space="preserve">ts to meet or </w:t>
                      </w:r>
                      <w:r w:rsidR="00B87923">
                        <w:rPr>
                          <w:b/>
                          <w:i/>
                        </w:rPr>
                        <w:t>ex</w:t>
                      </w:r>
                      <w:r>
                        <w:rPr>
                          <w:b/>
                          <w:i/>
                        </w:rPr>
                        <w:t>ceed the state mandated testing.</w:t>
                      </w:r>
                    </w:p>
                    <w:p w:rsidR="00306E30" w:rsidRPr="00FE5C6D" w:rsidRDefault="00306E30" w:rsidP="00FE5C6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FE5C6D" w:rsidRPr="00FE5C6D" w:rsidRDefault="00FE5C6D" w:rsidP="00FE5C6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566B34" w:rsidRPr="00566B34">
        <w:rPr>
          <w:b/>
          <w:i/>
          <w:sz w:val="32"/>
          <w:szCs w:val="32"/>
        </w:rPr>
        <w:t>“Reaching New Heights”</w:t>
      </w:r>
      <w:r w:rsidR="00356273" w:rsidRPr="00566B34">
        <w:rPr>
          <w:b/>
          <w:i/>
          <w:sz w:val="32"/>
          <w:szCs w:val="32"/>
        </w:rPr>
        <w:t xml:space="preserve"> </w:t>
      </w:r>
      <w:r w:rsidR="00356273" w:rsidRPr="00566B34">
        <w:rPr>
          <w:b/>
          <w:i/>
          <w:sz w:val="32"/>
          <w:szCs w:val="32"/>
        </w:rPr>
        <w:tab/>
      </w:r>
      <w:r w:rsidR="00356273" w:rsidRPr="00566B34">
        <w:rPr>
          <w:b/>
          <w:i/>
          <w:sz w:val="32"/>
          <w:szCs w:val="32"/>
        </w:rPr>
        <w:tab/>
      </w:r>
      <w:r w:rsidR="00912D6F" w:rsidRPr="00566B34">
        <w:rPr>
          <w:b/>
          <w:i/>
          <w:sz w:val="32"/>
          <w:szCs w:val="32"/>
        </w:rPr>
        <w:br w:type="page"/>
      </w:r>
      <w:r w:rsidR="004B32A7" w:rsidRPr="00566B34">
        <w:rPr>
          <w:b/>
          <w:i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9AF11C" wp14:editId="7820A43F">
                <wp:simplePos x="0" y="0"/>
                <wp:positionH relativeFrom="page">
                  <wp:posOffset>3819525</wp:posOffset>
                </wp:positionH>
                <wp:positionV relativeFrom="page">
                  <wp:posOffset>1114425</wp:posOffset>
                </wp:positionV>
                <wp:extent cx="2468880" cy="5918200"/>
                <wp:effectExtent l="0" t="0" r="0" b="6350"/>
                <wp:wrapThrough wrapText="bothSides">
                  <wp:wrapPolygon edited="0">
                    <wp:start x="167" y="0"/>
                    <wp:lineTo x="333" y="21554"/>
                    <wp:lineTo x="21000" y="21554"/>
                    <wp:lineTo x="21167" y="1112"/>
                    <wp:lineTo x="20167" y="626"/>
                    <wp:lineTo x="18833" y="0"/>
                    <wp:lineTo x="167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5918200"/>
                          <a:chOff x="28575" y="45720"/>
                          <a:chExt cx="2468880" cy="59182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28575" y="30480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45720"/>
                            <a:ext cx="20701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txbx id="6">
                          <w:txbxContent>
                            <w:p w:rsidR="005273AE" w:rsidRPr="0051321D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1321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Activities to Build Partnerships</w:t>
                              </w: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Pr="00214894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A82B22" w:rsidRDefault="00314DAF" w:rsidP="0055565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The </w:t>
                              </w:r>
                              <w:r w:rsidR="00214894">
                                <w:rPr>
                                  <w:b/>
                                  <w:i/>
                                </w:rPr>
                                <w:t>River’s Edge Elementary</w:t>
                              </w:r>
                              <w:r w:rsidR="00A82B22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family </w:t>
                              </w:r>
                              <w:r w:rsidR="00A82B22">
                                <w:rPr>
                                  <w:b/>
                                  <w:i/>
                                </w:rPr>
                                <w:t>is committed to building relationships thro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ughout our community by hosting the following</w:t>
                              </w:r>
                              <w:r w:rsidR="00A82B22">
                                <w:rPr>
                                  <w:b/>
                                  <w:i/>
                                </w:rPr>
                                <w:t>:</w:t>
                              </w:r>
                            </w:p>
                            <w:p w:rsidR="00A82B22" w:rsidRDefault="00A82B22" w:rsidP="0055565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Literacy &amp; Curriculum Nights</w:t>
                              </w:r>
                            </w:p>
                            <w:p w:rsidR="00A82B22" w:rsidRDefault="00A82B22" w:rsidP="0055565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Math Masquerade</w:t>
                              </w:r>
                            </w:p>
                            <w:p w:rsidR="00314DAF" w:rsidRDefault="00314DAF" w:rsidP="0055565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Science Night</w:t>
                              </w:r>
                            </w:p>
                            <w:p w:rsidR="009B6B43" w:rsidRDefault="00314DAF" w:rsidP="0055565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Parent</w:t>
                              </w:r>
                              <w:r w:rsidR="009B6B43">
                                <w:rPr>
                                  <w:b/>
                                  <w:i/>
                                </w:rPr>
                                <w:t xml:space="preserve"> &amp; F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amily</w:t>
                              </w:r>
                              <w:r w:rsidR="009B6B43">
                                <w:rPr>
                                  <w:b/>
                                  <w:i/>
                                </w:rPr>
                                <w:t xml:space="preserve"> Engagement</w:t>
                              </w:r>
                            </w:p>
                            <w:p w:rsidR="00A82B22" w:rsidRDefault="00314DAF" w:rsidP="0055565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Resource C</w:t>
                              </w:r>
                              <w:r w:rsidR="009B6B43">
                                <w:rPr>
                                  <w:b/>
                                  <w:i/>
                                </w:rPr>
                                <w:t>enter</w:t>
                              </w:r>
                            </w:p>
                            <w:p w:rsidR="00214894" w:rsidRDefault="00A82B22" w:rsidP="0055565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Parent Academy Workshops</w:t>
                              </w:r>
                            </w:p>
                            <w:p w:rsidR="00314DAF" w:rsidRDefault="00314DAF" w:rsidP="0055565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314DAF" w:rsidRDefault="00314DAF" w:rsidP="0055565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314DAF" w:rsidRPr="00214894" w:rsidRDefault="00314DAF" w:rsidP="0055565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214894" w:rsidRDefault="00214894" w:rsidP="004B32A7">
                              <w:pPr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A82B22" w:rsidRDefault="00A82B22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A82B22" w:rsidRDefault="00A82B22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A82B22" w:rsidRDefault="00A82B22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A82B22" w:rsidRPr="0051321D" w:rsidRDefault="00A82B22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1321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Communication about Learning</w:t>
                              </w:r>
                            </w:p>
                            <w:p w:rsidR="00214894" w:rsidRPr="008030A3" w:rsidRDefault="00A82B22" w:rsidP="00154610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8030A3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River’s Edge Elementary is co</w:t>
                              </w:r>
                              <w:r w:rsidR="008030A3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mmitted to two-way communication a</w:t>
                              </w:r>
                              <w:r w:rsidRPr="008030A3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bout children’s learning.</w:t>
                              </w:r>
                            </w:p>
                            <w:p w:rsidR="00A82B22" w:rsidRPr="00F707CF" w:rsidRDefault="00F707CF" w:rsidP="00E46A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F707CF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Scheduled </w:t>
                              </w:r>
                              <w:r w:rsidR="00A82B22" w:rsidRPr="00F707CF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Parent – Teacher Conference</w:t>
                              </w:r>
                              <w:r w:rsidR="004B32A7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F707CF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each semester </w:t>
                              </w:r>
                              <w:r w:rsidR="00555656" w:rsidRPr="00F707CF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to discuss</w:t>
                              </w:r>
                              <w:r w:rsidRPr="00F707CF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B32A7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their </w:t>
                              </w:r>
                              <w:r w:rsidR="00555656" w:rsidRPr="00F707CF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child’s achievement.</w:t>
                              </w:r>
                            </w:p>
                            <w:p w:rsidR="00555656" w:rsidRPr="0047667A" w:rsidRDefault="00555656" w:rsidP="004766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7667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Soaring Eagle’s weekly folders</w:t>
                              </w:r>
                            </w:p>
                            <w:p w:rsidR="008030A3" w:rsidRPr="0047667A" w:rsidRDefault="00555656" w:rsidP="004766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7667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Frequent</w:t>
                              </w:r>
                              <w:r w:rsidR="004B32A7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parent updates</w:t>
                              </w:r>
                              <w:r w:rsidRPr="0047667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on their child’s progress</w:t>
                              </w:r>
                            </w:p>
                            <w:p w:rsidR="00555656" w:rsidRPr="0047667A" w:rsidRDefault="008030A3" w:rsidP="004766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7667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Infinite Campus</w:t>
                              </w:r>
                            </w:p>
                            <w:p w:rsidR="00555656" w:rsidRPr="0047667A" w:rsidRDefault="00555656" w:rsidP="004766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7667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Reasonable access to staff</w:t>
                              </w:r>
                            </w:p>
                            <w:p w:rsidR="00555656" w:rsidRPr="0047667A" w:rsidRDefault="00555656" w:rsidP="004766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7667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Volunteer and observation opportunities in child’s class</w:t>
                              </w:r>
                            </w:p>
                            <w:p w:rsidR="00A82B22" w:rsidRPr="008030A3" w:rsidRDefault="00A82B22" w:rsidP="0047667A">
                              <w:p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:rsidR="00214894" w:rsidRDefault="00214894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214894" w:rsidRDefault="00214894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214894" w:rsidRDefault="00214894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214894" w:rsidRDefault="00214894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214894" w:rsidRDefault="00214894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214894" w:rsidRDefault="00214894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Communication about Student Learning</w:t>
                              </w: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Pr="00912D6F" w:rsidRDefault="005273AE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28384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521970"/>
                            <a:ext cx="218503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502920"/>
                            <a:ext cx="2137410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39065" y="1570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2189480"/>
                            <a:ext cx="21043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2428240"/>
                            <a:ext cx="21043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2666365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3142615"/>
                            <a:ext cx="2286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39" y="3380740"/>
                            <a:ext cx="2299335" cy="233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AF11C" id="Group 51" o:spid="_x0000_s1031" style="position:absolute;margin-left:300.75pt;margin-top:87.75pt;width:194.4pt;height:466pt;z-index:251672576;mso-position-horizontal-relative:page;mso-position-vertical-relative:page;mso-height-relative:margin" coordorigin="285,457" coordsize="24688,5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285;top:3048;width:24689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v:shape id="Text Box 37" o:spid="_x0000_s1033" type="#_x0000_t202" style="position:absolute;left:914;top:457;width:2070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>
                      <w:p w:rsidR="005273AE" w:rsidRPr="0051321D" w:rsidRDefault="005273AE" w:rsidP="00912D6F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51321D">
                          <w:rPr>
                            <w:b/>
                            <w:i/>
                            <w:sz w:val="28"/>
                            <w:szCs w:val="28"/>
                          </w:rPr>
                          <w:t>Activities to Build Partnerships</w:t>
                        </w: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Pr="00214894" w:rsidRDefault="005273AE" w:rsidP="00912D6F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A82B22" w:rsidRDefault="00314DAF" w:rsidP="0055565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The </w:t>
                        </w:r>
                        <w:r w:rsidR="00214894">
                          <w:rPr>
                            <w:b/>
                            <w:i/>
                          </w:rPr>
                          <w:t>River’s Edge Elementary</w:t>
                        </w:r>
                        <w:r w:rsidR="00A82B22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family </w:t>
                        </w:r>
                        <w:r w:rsidR="00A82B22">
                          <w:rPr>
                            <w:b/>
                            <w:i/>
                          </w:rPr>
                          <w:t>is committed to building relationships thro</w:t>
                        </w:r>
                        <w:r>
                          <w:rPr>
                            <w:b/>
                            <w:i/>
                          </w:rPr>
                          <w:t>ughout our community by hosting the following</w:t>
                        </w:r>
                        <w:r w:rsidR="00A82B22">
                          <w:rPr>
                            <w:b/>
                            <w:i/>
                          </w:rPr>
                          <w:t>:</w:t>
                        </w:r>
                      </w:p>
                      <w:p w:rsidR="00A82B22" w:rsidRDefault="00A82B22" w:rsidP="0055565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Literacy &amp; Curriculum Nights</w:t>
                        </w:r>
                      </w:p>
                      <w:p w:rsidR="00A82B22" w:rsidRDefault="00A82B22" w:rsidP="0055565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Math Masquerade</w:t>
                        </w:r>
                      </w:p>
                      <w:p w:rsidR="00314DAF" w:rsidRDefault="00314DAF" w:rsidP="0055565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Science Night</w:t>
                        </w:r>
                      </w:p>
                      <w:p w:rsidR="009B6B43" w:rsidRDefault="00314DAF" w:rsidP="0055565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Parent</w:t>
                        </w:r>
                        <w:r w:rsidR="009B6B43">
                          <w:rPr>
                            <w:b/>
                            <w:i/>
                          </w:rPr>
                          <w:t xml:space="preserve"> &amp; F</w:t>
                        </w:r>
                        <w:r>
                          <w:rPr>
                            <w:b/>
                            <w:i/>
                          </w:rPr>
                          <w:t>amily</w:t>
                        </w:r>
                        <w:r w:rsidR="009B6B43">
                          <w:rPr>
                            <w:b/>
                            <w:i/>
                          </w:rPr>
                          <w:t xml:space="preserve"> Engagement</w:t>
                        </w:r>
                      </w:p>
                      <w:p w:rsidR="00A82B22" w:rsidRDefault="00314DAF" w:rsidP="0055565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Resource C</w:t>
                        </w:r>
                        <w:r w:rsidR="009B6B43">
                          <w:rPr>
                            <w:b/>
                            <w:i/>
                          </w:rPr>
                          <w:t>enter</w:t>
                        </w:r>
                      </w:p>
                      <w:p w:rsidR="00214894" w:rsidRDefault="00A82B22" w:rsidP="0055565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Parent Academy Workshops</w:t>
                        </w:r>
                      </w:p>
                      <w:p w:rsidR="00314DAF" w:rsidRDefault="00314DAF" w:rsidP="0055565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314DAF" w:rsidRDefault="00314DAF" w:rsidP="0055565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314DAF" w:rsidRPr="00214894" w:rsidRDefault="00314DAF" w:rsidP="0055565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214894" w:rsidRDefault="00214894" w:rsidP="004B32A7">
                        <w:pPr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A82B22" w:rsidRDefault="00A82B22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A82B22" w:rsidRDefault="00A82B22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A82B22" w:rsidRDefault="00A82B22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A82B22" w:rsidRPr="0051321D" w:rsidRDefault="00A82B22" w:rsidP="00912D6F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51321D">
                          <w:rPr>
                            <w:b/>
                            <w:i/>
                            <w:sz w:val="28"/>
                            <w:szCs w:val="28"/>
                          </w:rPr>
                          <w:t>Communication about Learning</w:t>
                        </w:r>
                      </w:p>
                      <w:p w:rsidR="00214894" w:rsidRPr="008030A3" w:rsidRDefault="00A82B22" w:rsidP="00154610">
                        <w:pPr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8030A3">
                          <w:rPr>
                            <w:b/>
                            <w:i/>
                            <w:sz w:val="22"/>
                            <w:szCs w:val="22"/>
                          </w:rPr>
                          <w:t>River’s Edge Elementary is co</w:t>
                        </w:r>
                        <w:r w:rsidR="008030A3">
                          <w:rPr>
                            <w:b/>
                            <w:i/>
                            <w:sz w:val="22"/>
                            <w:szCs w:val="22"/>
                          </w:rPr>
                          <w:t>mmitted to two-way communication a</w:t>
                        </w:r>
                        <w:r w:rsidRPr="008030A3">
                          <w:rPr>
                            <w:b/>
                            <w:i/>
                            <w:sz w:val="22"/>
                            <w:szCs w:val="22"/>
                          </w:rPr>
                          <w:t>bout children’s learning.</w:t>
                        </w:r>
                      </w:p>
                      <w:p w:rsidR="00A82B22" w:rsidRPr="00F707CF" w:rsidRDefault="00F707CF" w:rsidP="00E46A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F707C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Scheduled </w:t>
                        </w:r>
                        <w:r w:rsidR="00A82B22" w:rsidRPr="00F707CF">
                          <w:rPr>
                            <w:b/>
                            <w:i/>
                            <w:sz w:val="22"/>
                            <w:szCs w:val="22"/>
                          </w:rPr>
                          <w:t>Parent – Teacher Conference</w:t>
                        </w:r>
                        <w:r w:rsidR="004B32A7">
                          <w:rPr>
                            <w:b/>
                            <w:i/>
                            <w:sz w:val="22"/>
                            <w:szCs w:val="22"/>
                          </w:rPr>
                          <w:t>s</w:t>
                        </w:r>
                        <w:r w:rsidRPr="00F707C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each semester </w:t>
                        </w:r>
                        <w:r w:rsidR="00555656" w:rsidRPr="00F707CF">
                          <w:rPr>
                            <w:b/>
                            <w:i/>
                            <w:sz w:val="22"/>
                            <w:szCs w:val="22"/>
                          </w:rPr>
                          <w:t>to discuss</w:t>
                        </w:r>
                        <w:r w:rsidRPr="00F707C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4B32A7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their </w:t>
                        </w:r>
                        <w:r w:rsidR="00555656" w:rsidRPr="00F707CF">
                          <w:rPr>
                            <w:b/>
                            <w:i/>
                            <w:sz w:val="22"/>
                            <w:szCs w:val="22"/>
                          </w:rPr>
                          <w:t>child’s achievement.</w:t>
                        </w:r>
                      </w:p>
                      <w:p w:rsidR="00555656" w:rsidRPr="0047667A" w:rsidRDefault="00555656" w:rsidP="004766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47667A">
                          <w:rPr>
                            <w:b/>
                            <w:i/>
                            <w:sz w:val="22"/>
                            <w:szCs w:val="22"/>
                          </w:rPr>
                          <w:t>Soaring Eagle’s weekly folders</w:t>
                        </w:r>
                      </w:p>
                      <w:p w:rsidR="008030A3" w:rsidRPr="0047667A" w:rsidRDefault="00555656" w:rsidP="004766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47667A">
                          <w:rPr>
                            <w:b/>
                            <w:i/>
                            <w:sz w:val="22"/>
                            <w:szCs w:val="22"/>
                          </w:rPr>
                          <w:t>Frequent</w:t>
                        </w:r>
                        <w:r w:rsidR="004B32A7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parent updates</w:t>
                        </w:r>
                        <w:r w:rsidRPr="0047667A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on their child’s progress</w:t>
                        </w:r>
                      </w:p>
                      <w:p w:rsidR="00555656" w:rsidRPr="0047667A" w:rsidRDefault="008030A3" w:rsidP="004766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47667A">
                          <w:rPr>
                            <w:b/>
                            <w:i/>
                            <w:sz w:val="22"/>
                            <w:szCs w:val="22"/>
                          </w:rPr>
                          <w:t>Infinite Campus</w:t>
                        </w:r>
                      </w:p>
                      <w:p w:rsidR="00555656" w:rsidRPr="0047667A" w:rsidRDefault="00555656" w:rsidP="004766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47667A">
                          <w:rPr>
                            <w:b/>
                            <w:i/>
                            <w:sz w:val="22"/>
                            <w:szCs w:val="22"/>
                          </w:rPr>
                          <w:t>Reasonable access to staff</w:t>
                        </w:r>
                      </w:p>
                      <w:p w:rsidR="00555656" w:rsidRPr="0047667A" w:rsidRDefault="00555656" w:rsidP="004766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47667A">
                          <w:rPr>
                            <w:b/>
                            <w:i/>
                            <w:sz w:val="22"/>
                            <w:szCs w:val="22"/>
                          </w:rPr>
                          <w:t>Volunteer and observation opportunities in child’s class</w:t>
                        </w:r>
                      </w:p>
                      <w:p w:rsidR="00A82B22" w:rsidRPr="008030A3" w:rsidRDefault="00A82B22" w:rsidP="0047667A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214894" w:rsidRDefault="00214894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214894" w:rsidRDefault="00214894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214894" w:rsidRDefault="00214894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214894" w:rsidRDefault="00214894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214894" w:rsidRDefault="00214894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214894" w:rsidRDefault="00214894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Communication about Student Learning</w:t>
                        </w: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Pr="00912D6F" w:rsidRDefault="005273AE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38" o:spid="_x0000_s1034" type="#_x0000_t202" style="position:absolute;left:914;top:283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39" inset="0,0,0,0">
                    <w:txbxContent/>
                  </v:textbox>
                </v:shape>
                <v:shape id="Text Box 39" o:spid="_x0000_s1035" type="#_x0000_t202" style="position:absolute;left:914;top:5219;width:21850;height:18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style="mso-next-textbox:#Text Box 40" inset="0,0,0,0">
                    <w:txbxContent/>
                  </v:textbox>
                </v:shape>
                <v:shape id="Text Box 40" o:spid="_x0000_s1036" type="#_x0000_t202" style="position:absolute;left:914;top:5029;width:21374;height:2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Text Box 41" inset="0,0,0,0">
                    <w:txbxContent/>
                  </v:textbox>
                </v:shape>
                <v:shape id="Text Box 41" o:spid="_x0000_s1037" type="#_x0000_t202" style="position:absolute;left:1390;top:1570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style="mso-next-textbox:#Text Box 42" inset="0,0,0,0">
                    <w:txbxContent/>
                  </v:textbox>
                </v:shape>
                <v:shape id="Text Box 42" o:spid="_x0000_s1038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039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45" inset="0,0,0,0">
                    <w:txbxContent/>
                  </v:textbox>
                </v:shape>
                <v:shape id="Text Box 45" o:spid="_x0000_s1040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style="mso-next-textbox:#Text Box 46" inset="0,0,0,0">
                    <w:txbxContent/>
                  </v:textbox>
                </v:shape>
                <v:shape id="Text Box 46" o:spid="_x0000_s1041" type="#_x0000_t202" style="position:absolute;left:914;top:21894;width:2104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042" type="#_x0000_t202" style="position:absolute;left:914;top:24282;width:2104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48" inset="0,0,0,0">
                    <w:txbxContent/>
                  </v:textbox>
                </v:shape>
                <v:shape id="Text Box 48" o:spid="_x0000_s1043" type="#_x0000_t202" style="position:absolute;left:914;top:26663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style="mso-next-textbox:#Text Box 49" inset="0,0,0,0">
                    <w:txbxContent/>
                  </v:textbox>
                </v:shape>
                <v:shape id="Text Box 49" o:spid="_x0000_s1044" type="#_x0000_t202" style="position:absolute;left:914;top:31426;width:2286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style="mso-next-textbox:#Text Box 50" inset="0,0,0,0">
                    <w:txbxContent/>
                  </v:textbox>
                </v:shape>
                <v:shape id="Text Box 50" o:spid="_x0000_s1045" type="#_x0000_t202" style="position:absolute;left:914;top:33807;width:22993;height:2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55B2B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61D7B" wp14:editId="3425BA98">
                <wp:simplePos x="0" y="0"/>
                <wp:positionH relativeFrom="page">
                  <wp:posOffset>3657599</wp:posOffset>
                </wp:positionH>
                <wp:positionV relativeFrom="page">
                  <wp:posOffset>781050</wp:posOffset>
                </wp:positionV>
                <wp:extent cx="2733675" cy="6299200"/>
                <wp:effectExtent l="57150" t="19050" r="85725" b="101600"/>
                <wp:wrapThrough wrapText="bothSides">
                  <wp:wrapPolygon edited="0">
                    <wp:start x="2408" y="-65"/>
                    <wp:lineTo x="-301" y="0"/>
                    <wp:lineTo x="-452" y="20903"/>
                    <wp:lineTo x="-151" y="21491"/>
                    <wp:lineTo x="2860" y="21883"/>
                    <wp:lineTo x="18815" y="21883"/>
                    <wp:lineTo x="18966" y="21818"/>
                    <wp:lineTo x="21826" y="20969"/>
                    <wp:lineTo x="22127" y="19858"/>
                    <wp:lineTo x="21976" y="980"/>
                    <wp:lineTo x="20170" y="261"/>
                    <wp:lineTo x="19267" y="-65"/>
                    <wp:lineTo x="2408" y="-65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6C13DA" id="Rounded Rectangle 9" o:spid="_x0000_s1026" style="position:absolute;margin-left:4in;margin-top:61.5pt;width:215.25pt;height:49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055B2B" w:rsidRPr="00566B34">
        <w:rPr>
          <w:b/>
          <w:i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901B51" wp14:editId="0C74AB60">
                <wp:simplePos x="0" y="0"/>
                <wp:positionH relativeFrom="margin">
                  <wp:posOffset>-314325</wp:posOffset>
                </wp:positionH>
                <wp:positionV relativeFrom="page">
                  <wp:posOffset>981075</wp:posOffset>
                </wp:positionV>
                <wp:extent cx="2419350" cy="5791200"/>
                <wp:effectExtent l="0" t="0" r="0" b="0"/>
                <wp:wrapThrough wrapText="bothSides">
                  <wp:wrapPolygon edited="0">
                    <wp:start x="340" y="0"/>
                    <wp:lineTo x="340" y="21529"/>
                    <wp:lineTo x="21430" y="21529"/>
                    <wp:lineTo x="21430" y="11653"/>
                    <wp:lineTo x="20750" y="11511"/>
                    <wp:lineTo x="20750" y="0"/>
                    <wp:lineTo x="340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5791200"/>
                          <a:chOff x="0" y="0"/>
                          <a:chExt cx="2498389" cy="581977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txbx id="7">
                          <w:txbxContent>
                            <w:p w:rsidR="005273AE" w:rsidRPr="00D6437D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6437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What is a</w:t>
                              </w:r>
                              <w:r w:rsidRPr="00D6437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br/>
                                <w:t xml:space="preserve"> School-Parent Compact?</w:t>
                              </w:r>
                            </w:p>
                            <w:p w:rsidR="005273AE" w:rsidRDefault="002A6248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2A6248">
                                <w:rPr>
                                  <w:b/>
                                  <w:i/>
                                </w:rPr>
                                <w:t>A school –</w:t>
                              </w:r>
                              <w:r w:rsidR="0046765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Parent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="00467653" w:rsidRPr="00467653">
                                <w:rPr>
                                  <w:b/>
                                  <w:i/>
                                </w:rPr>
                                <w:t>C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ompact for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Achievement is a plan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of action that is jointly developed which helps children do well in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school and is a written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agreement.  It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explains how parents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and teachers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w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ill work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together to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 xml:space="preserve">make sure all </w:t>
                              </w:r>
                              <w:r w:rsidR="00055B2B">
                                <w:rPr>
                                  <w:b/>
                                  <w:i/>
                                </w:rPr>
                                <w:t xml:space="preserve">of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students reach grade level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 w:rsidRPr="002A6248">
                                <w:rPr>
                                  <w:b/>
                                  <w:i/>
                                </w:rPr>
                                <w:t>standards.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  <w:p w:rsidR="007555B3" w:rsidRDefault="007555B3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Pr="0051321D" w:rsidRDefault="00D6437D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1321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Jointly Developed</w:t>
                              </w:r>
                            </w:p>
                            <w:p w:rsidR="00055B2B" w:rsidRDefault="00055B2B" w:rsidP="00C24757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C24757" w:rsidRPr="00912D6F" w:rsidRDefault="00E21305" w:rsidP="00C24757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The parents, students</w:t>
                              </w:r>
                              <w:r w:rsidR="00683B14">
                                <w:rPr>
                                  <w:b/>
                                  <w:i/>
                                </w:rPr>
                                <w:t xml:space="preserve"> and staff developed this School-Parent Compact for Achievement</w:t>
                              </w:r>
                              <w:r w:rsidR="00DF1C86">
                                <w:rPr>
                                  <w:b/>
                                  <w:i/>
                                </w:rPr>
                                <w:t xml:space="preserve"> at group meeting</w:t>
                              </w:r>
                              <w:r w:rsidR="00055B2B">
                                <w:rPr>
                                  <w:b/>
                                  <w:i/>
                                </w:rPr>
                                <w:t>s</w:t>
                              </w:r>
                              <w:r w:rsidR="00DF1C86">
                                <w:rPr>
                                  <w:b/>
                                  <w:i/>
                                </w:rPr>
                                <w:t>.</w:t>
                              </w:r>
                              <w:r w:rsidR="00683B14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1E21F8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683B14">
                                <w:rPr>
                                  <w:b/>
                                  <w:i/>
                                </w:rPr>
                                <w:t xml:space="preserve">Teachers </w:t>
                              </w:r>
                              <w:r w:rsidR="001E21F8">
                                <w:rPr>
                                  <w:b/>
                                  <w:i/>
                                </w:rPr>
                                <w:t xml:space="preserve">met to </w:t>
                              </w:r>
                              <w:r w:rsidR="00683B14">
                                <w:rPr>
                                  <w:b/>
                                  <w:i/>
                                </w:rPr>
                                <w:t>suggest</w:t>
                              </w:r>
                              <w:r w:rsidR="001E21F8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683B14">
                                <w:rPr>
                                  <w:b/>
                                  <w:i/>
                                </w:rPr>
                                <w:t xml:space="preserve">home learning strategies, parents added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ideas to make them more specific </w:t>
                              </w:r>
                              <w:r w:rsidR="00683B14">
                                <w:rPr>
                                  <w:b/>
                                  <w:i/>
                                </w:rPr>
                                <w:t xml:space="preserve">and students told us what would help them learn.  Meetings are held each year to review the Compact.  Parents are welcome to contribute comments at any time. </w:t>
                              </w:r>
                            </w:p>
                            <w:p w:rsidR="005273AE" w:rsidRPr="00912D6F" w:rsidRDefault="005273AE" w:rsidP="001E21F8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760095"/>
                            <a:ext cx="22860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71323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428240"/>
                            <a:ext cx="21323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66636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90449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39" y="3142615"/>
                            <a:ext cx="240695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7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01B51" id="Group 36" o:spid="_x0000_s1046" style="position:absolute;margin-left:-24.75pt;margin-top:77.25pt;width:190.5pt;height:456pt;z-index:251670528;mso-position-horizontal-relative:margin;mso-position-vertical-relative:page;mso-width-relative:margin;mso-height-relative:margin" coordsize="24983,5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">
                <v:shape id="Text Box 13" o:spid="_x0000_s1047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3" o:spid="_x0000_s1048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:rsidR="005273AE" w:rsidRPr="00D6437D" w:rsidRDefault="005273AE" w:rsidP="00912D6F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D6437D">
                          <w:rPr>
                            <w:b/>
                            <w:i/>
                            <w:sz w:val="28"/>
                            <w:szCs w:val="28"/>
                          </w:rPr>
                          <w:t>What is a</w:t>
                        </w:r>
                        <w:r w:rsidRPr="00D6437D">
                          <w:rPr>
                            <w:b/>
                            <w:i/>
                            <w:sz w:val="28"/>
                            <w:szCs w:val="28"/>
                          </w:rPr>
                          <w:br/>
                          <w:t xml:space="preserve"> School-Parent Compact?</w:t>
                        </w:r>
                      </w:p>
                      <w:p w:rsidR="005273AE" w:rsidRDefault="002A6248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2A6248">
                          <w:rPr>
                            <w:b/>
                            <w:i/>
                          </w:rPr>
                          <w:t>A school –</w:t>
                        </w:r>
                        <w:r w:rsidR="00467653">
                          <w:rPr>
                            <w:b/>
                            <w:i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>Parent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="00467653" w:rsidRPr="00467653">
                          <w:rPr>
                            <w:b/>
                            <w:i/>
                          </w:rPr>
                          <w:t>C</w:t>
                        </w:r>
                        <w:r w:rsidRPr="002A6248">
                          <w:rPr>
                            <w:b/>
                            <w:i/>
                          </w:rPr>
                          <w:t>ompact for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>Achievement is a plan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>of action that is jointly developed which helps children do well in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>school and is a written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>agreement.  It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>explains how parents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>and teachers</w:t>
                        </w:r>
                        <w:r>
                          <w:rPr>
                            <w:b/>
                            <w:i/>
                          </w:rPr>
                          <w:t xml:space="preserve"> w</w:t>
                        </w:r>
                        <w:r w:rsidRPr="002A6248">
                          <w:rPr>
                            <w:b/>
                            <w:i/>
                          </w:rPr>
                          <w:t>ill work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>together to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 xml:space="preserve">make sure all </w:t>
                        </w:r>
                        <w:r w:rsidR="00055B2B">
                          <w:rPr>
                            <w:b/>
                            <w:i/>
                          </w:rPr>
                          <w:t xml:space="preserve">of </w:t>
                        </w:r>
                        <w:r w:rsidRPr="002A6248">
                          <w:rPr>
                            <w:b/>
                            <w:i/>
                          </w:rPr>
                          <w:t>our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>students reach grade level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2A6248">
                          <w:rPr>
                            <w:b/>
                            <w:i/>
                          </w:rPr>
                          <w:t>standards.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</w:p>
                      <w:p w:rsidR="007555B3" w:rsidRDefault="007555B3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Pr="0051321D" w:rsidRDefault="00D6437D" w:rsidP="00912D6F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51321D">
                          <w:rPr>
                            <w:b/>
                            <w:i/>
                            <w:sz w:val="28"/>
                            <w:szCs w:val="28"/>
                          </w:rPr>
                          <w:t>Jointly Developed</w:t>
                        </w:r>
                      </w:p>
                      <w:p w:rsidR="00055B2B" w:rsidRDefault="00055B2B" w:rsidP="00C24757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C24757" w:rsidRPr="00912D6F" w:rsidRDefault="00E21305" w:rsidP="00C24757">
                        <w:pPr>
                          <w:jc w:val="center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</w:rPr>
                          <w:t>The parents, students</w:t>
                        </w:r>
                        <w:r w:rsidR="00683B14">
                          <w:rPr>
                            <w:b/>
                            <w:i/>
                          </w:rPr>
                          <w:t xml:space="preserve"> and staff developed this School-Parent Compact for Achievement</w:t>
                        </w:r>
                        <w:r w:rsidR="00DF1C86">
                          <w:rPr>
                            <w:b/>
                            <w:i/>
                          </w:rPr>
                          <w:t xml:space="preserve"> at group meeting</w:t>
                        </w:r>
                        <w:r w:rsidR="00055B2B">
                          <w:rPr>
                            <w:b/>
                            <w:i/>
                          </w:rPr>
                          <w:t>s</w:t>
                        </w:r>
                        <w:r w:rsidR="00DF1C86">
                          <w:rPr>
                            <w:b/>
                            <w:i/>
                          </w:rPr>
                          <w:t>.</w:t>
                        </w:r>
                        <w:r w:rsidR="00683B14">
                          <w:rPr>
                            <w:b/>
                            <w:i/>
                          </w:rPr>
                          <w:t xml:space="preserve"> </w:t>
                        </w:r>
                        <w:r w:rsidR="001E21F8">
                          <w:rPr>
                            <w:b/>
                            <w:i/>
                          </w:rPr>
                          <w:t xml:space="preserve"> </w:t>
                        </w:r>
                        <w:r w:rsidR="00683B14">
                          <w:rPr>
                            <w:b/>
                            <w:i/>
                          </w:rPr>
                          <w:t xml:space="preserve">Teachers </w:t>
                        </w:r>
                        <w:r w:rsidR="001E21F8">
                          <w:rPr>
                            <w:b/>
                            <w:i/>
                          </w:rPr>
                          <w:t xml:space="preserve">met to </w:t>
                        </w:r>
                        <w:r w:rsidR="00683B14">
                          <w:rPr>
                            <w:b/>
                            <w:i/>
                          </w:rPr>
                          <w:t>suggest</w:t>
                        </w:r>
                        <w:r w:rsidR="001E21F8">
                          <w:rPr>
                            <w:b/>
                            <w:i/>
                          </w:rPr>
                          <w:t xml:space="preserve"> </w:t>
                        </w:r>
                        <w:r w:rsidR="00683B14">
                          <w:rPr>
                            <w:b/>
                            <w:i/>
                          </w:rPr>
                          <w:t xml:space="preserve">home learning strategies, parents added </w:t>
                        </w:r>
                        <w:r>
                          <w:rPr>
                            <w:b/>
                            <w:i/>
                          </w:rPr>
                          <w:t xml:space="preserve">ideas to make them more specific </w:t>
                        </w:r>
                        <w:r w:rsidR="00683B14">
                          <w:rPr>
                            <w:b/>
                            <w:i/>
                          </w:rPr>
                          <w:t xml:space="preserve">and students told us what would help them learn.  Meetings are held each year to review the Compact.  Parents are welcome to contribute comments at any time. </w:t>
                        </w:r>
                      </w:p>
                      <w:p w:rsidR="005273AE" w:rsidRPr="00912D6F" w:rsidRDefault="005273AE" w:rsidP="001E21F8">
                        <w:pPr>
                          <w:jc w:val="center"/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49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50" type="#_x0000_t202" style="position:absolute;left:914;top:7600;width:228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51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52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53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29" inset="0,0,0,0">
                    <w:txbxContent/>
                  </v:textbox>
                </v:shape>
                <v:shape id="Text Box 29" o:spid="_x0000_s1054" type="#_x0000_t202" style="position:absolute;left:914;top:17132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/>
                  </v:textbox>
                </v:shape>
                <v:shape id="Text Box 30" o:spid="_x0000_s1055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56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57" type="#_x0000_t202" style="position:absolute;left:914;top:24282;width:2132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58" type="#_x0000_t202" style="position:absolute;left:914;top:2666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59" type="#_x0000_t202" style="position:absolute;left:914;top:29044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60" type="#_x0000_t202" style="position:absolute;left:914;top:31426;width:24069;height:2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margin" anchory="page"/>
              </v:group>
            </w:pict>
          </mc:Fallback>
        </mc:AlternateContent>
      </w:r>
      <w:r w:rsidR="00CC7883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02080" wp14:editId="3C2B9ADA">
                <wp:simplePos x="0" y="0"/>
                <wp:positionH relativeFrom="page">
                  <wp:posOffset>6857365</wp:posOffset>
                </wp:positionH>
                <wp:positionV relativeFrom="margin">
                  <wp:posOffset>219075</wp:posOffset>
                </wp:positionV>
                <wp:extent cx="2943225" cy="6101080"/>
                <wp:effectExtent l="38100" t="38100" r="123825" b="109220"/>
                <wp:wrapThrough wrapText="bothSides">
                  <wp:wrapPolygon edited="0">
                    <wp:start x="3495" y="-135"/>
                    <wp:lineTo x="0" y="-67"/>
                    <wp:lineTo x="-280" y="1012"/>
                    <wp:lineTo x="-280" y="20301"/>
                    <wp:lineTo x="-140" y="20773"/>
                    <wp:lineTo x="1398" y="21515"/>
                    <wp:lineTo x="3216" y="21852"/>
                    <wp:lineTo x="3355" y="21919"/>
                    <wp:lineTo x="18734" y="21919"/>
                    <wp:lineTo x="18874" y="21852"/>
                    <wp:lineTo x="20691" y="21515"/>
                    <wp:lineTo x="20831" y="21515"/>
                    <wp:lineTo x="22229" y="20503"/>
                    <wp:lineTo x="22229" y="20435"/>
                    <wp:lineTo x="22369" y="19424"/>
                    <wp:lineTo x="22369" y="2091"/>
                    <wp:lineTo x="22089" y="674"/>
                    <wp:lineTo x="19713" y="-67"/>
                    <wp:lineTo x="18594" y="-135"/>
                    <wp:lineTo x="3495" y="-135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101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1510C" id="Rounded Rectangle 10" o:spid="_x0000_s1026" style="position:absolute;margin-left:539.95pt;margin-top:17.25pt;width:231.75pt;height:480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" filled="f" strokecolor="black [3213]">
                <v:shadow on="t" color="black" opacity="28180f" origin="-.5,-.5" offset=".74836mm,.74836mm"/>
                <w10:wrap type="through" anchorx="page" anchory="margin"/>
              </v:roundrect>
            </w:pict>
          </mc:Fallback>
        </mc:AlternateContent>
      </w:r>
      <w:r w:rsidR="00CC7883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03A3A" wp14:editId="3E2697D1">
                <wp:simplePos x="0" y="0"/>
                <wp:positionH relativeFrom="margin">
                  <wp:posOffset>6419850</wp:posOffset>
                </wp:positionH>
                <wp:positionV relativeFrom="margin">
                  <wp:posOffset>371475</wp:posOffset>
                </wp:positionV>
                <wp:extent cx="2609850" cy="5649595"/>
                <wp:effectExtent l="0" t="0" r="0" b="8255"/>
                <wp:wrapThrough wrapText="bothSides">
                  <wp:wrapPolygon edited="0">
                    <wp:start x="315" y="0"/>
                    <wp:lineTo x="315" y="21559"/>
                    <wp:lineTo x="21127" y="21559"/>
                    <wp:lineTo x="21127" y="0"/>
                    <wp:lineTo x="315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64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8A" w:rsidRDefault="0093798A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93798A">
                              <w:rPr>
                                <w:i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41CF6A" wp14:editId="0FBF0D52">
                                  <wp:extent cx="2094230" cy="1440162"/>
                                  <wp:effectExtent l="0" t="0" r="127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758" cy="1460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798A" w:rsidRDefault="0093798A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E25302" w:rsidRPr="00E25302" w:rsidRDefault="00E25302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5302"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>School-</w:t>
                            </w:r>
                            <w:r w:rsidR="00BF4A6D"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>W</w:t>
                            </w:r>
                            <w:r w:rsidRPr="00E25302"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>ide, Grades K – 5</w:t>
                            </w:r>
                          </w:p>
                          <w:p w:rsidR="00E25302" w:rsidRDefault="00E25302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</w:pPr>
                          </w:p>
                          <w:p w:rsidR="0093798A" w:rsidRPr="00E25302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5302"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>School-Parent Compact</w:t>
                            </w:r>
                          </w:p>
                          <w:p w:rsidR="0093798A" w:rsidRPr="00E25302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5302"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>For Achievement</w:t>
                            </w:r>
                          </w:p>
                          <w:p w:rsidR="0093798A" w:rsidRPr="00E25302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5302"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>201</w:t>
                            </w:r>
                            <w:r w:rsidR="00C24757"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>9-2020</w:t>
                            </w:r>
                          </w:p>
                          <w:p w:rsidR="00E25302" w:rsidRPr="008D16CD" w:rsidRDefault="00E25302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</w:pPr>
                          </w:p>
                          <w:p w:rsidR="0093798A" w:rsidRPr="00E25302" w:rsidRDefault="00063BD9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Last</w:t>
                            </w:r>
                            <w:r w:rsidR="0093798A" w:rsidRPr="00E25302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 xml:space="preserve"> Revised</w:t>
                            </w:r>
                          </w:p>
                          <w:p w:rsidR="0093798A" w:rsidRPr="00E25302" w:rsidRDefault="00063BD9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October</w:t>
                            </w:r>
                            <w:r w:rsidR="00E25302" w:rsidRPr="00E25302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5AD8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 xml:space="preserve">25, </w:t>
                            </w:r>
                            <w:r w:rsidR="00C24757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:rsidR="0093798A" w:rsidRPr="008D16CD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</w:pPr>
                          </w:p>
                          <w:p w:rsidR="0046685E" w:rsidRPr="00E25302" w:rsidRDefault="006910C6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5302"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 xml:space="preserve">River’s Edge Elementary School </w:t>
                            </w:r>
                            <w:r w:rsidR="0046685E" w:rsidRPr="00E25302"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798A" w:rsidRPr="00E25302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5302"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>Focus for Student Success</w:t>
                            </w:r>
                          </w:p>
                          <w:p w:rsidR="0093798A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" w:right="135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3798A" w:rsidRDefault="004B32A7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436" w:right="547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  <w:t xml:space="preserve">Mrs. </w:t>
                            </w:r>
                            <w:r w:rsidR="0093798A" w:rsidRPr="008D16CD"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  <w:t>Alisha Mohr</w:t>
                            </w:r>
                          </w:p>
                          <w:p w:rsidR="0093798A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436" w:right="547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  <w:t>Principal</w:t>
                            </w:r>
                          </w:p>
                          <w:p w:rsidR="0093798A" w:rsidRPr="008D16CD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436" w:right="547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</w:pPr>
                          </w:p>
                          <w:p w:rsidR="0093798A" w:rsidRDefault="004B32A7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436" w:right="547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  <w:t xml:space="preserve">Dr. </w:t>
                            </w:r>
                            <w:r w:rsidR="00C24757"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  <w:t>Tonishia Whitlow</w:t>
                            </w:r>
                          </w:p>
                          <w:p w:rsidR="0093798A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436" w:right="547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  <w:t>Assistant Principal</w:t>
                            </w:r>
                          </w:p>
                          <w:p w:rsidR="00F707CF" w:rsidRPr="008D16CD" w:rsidRDefault="00F707CF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436" w:right="547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</w:pPr>
                          </w:p>
                          <w:p w:rsidR="00CC7883" w:rsidRPr="00E67423" w:rsidRDefault="00CC7883" w:rsidP="00CC78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436" w:right="547"/>
                              <w:jc w:val="center"/>
                              <w:rPr>
                                <w:rFonts w:ascii="Palatino Linotype"/>
                                <w:i/>
                                <w:color w:val="231F2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16CD"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  <w:t>770-460-2340</w:t>
                            </w:r>
                            <w:r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E67423">
                              <w:rPr>
                                <w:rFonts w:ascii="Palatino Linotype"/>
                                <w:i/>
                                <w:color w:val="231F20"/>
                                <w:sz w:val="18"/>
                                <w:szCs w:val="18"/>
                                <w:u w:val="single"/>
                              </w:rPr>
                              <w:t>http://129ccps.ss10.sharpschool.com</w:t>
                            </w:r>
                          </w:p>
                          <w:p w:rsidR="0093798A" w:rsidRPr="008D16CD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line="280" w:lineRule="exact"/>
                              <w:rPr>
                                <w:rFonts w:ascii="Britannic Bold" w:hAnsi="Britannic Bold" w:cs="Britannic Bold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3798A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40" w:lineRule="exact"/>
                              <w:rPr>
                                <w:rFonts w:ascii="Britannic Bold" w:hAnsi="Britannic Bold" w:cs="Britannic Bold"/>
                                <w:color w:val="000000"/>
                              </w:rPr>
                            </w:pPr>
                          </w:p>
                          <w:p w:rsidR="0093798A" w:rsidRDefault="0093798A" w:rsidP="00937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47" w:right="64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3798A" w:rsidRDefault="0093798A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93798A" w:rsidRPr="00912D6F" w:rsidRDefault="0093798A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3A3A" id="Text Box 15" o:spid="_x0000_s1061" type="#_x0000_t202" style="position:absolute;margin-left:505.5pt;margin-top:29.25pt;width:205.5pt;height:444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" filled="f" stroked="f">
                <v:textbox>
                  <w:txbxContent>
                    <w:p w:rsidR="0093798A" w:rsidRDefault="0093798A" w:rsidP="00912D6F">
                      <w:pPr>
                        <w:rPr>
                          <w:i/>
                          <w:sz w:val="32"/>
                        </w:rPr>
                      </w:pPr>
                      <w:r w:rsidRPr="0093798A">
                        <w:rPr>
                          <w:i/>
                          <w:noProof/>
                          <w:sz w:val="32"/>
                        </w:rPr>
                        <w:drawing>
                          <wp:inline distT="0" distB="0" distL="0" distR="0" wp14:anchorId="7841CF6A" wp14:editId="0FBF0D52">
                            <wp:extent cx="2094230" cy="1440162"/>
                            <wp:effectExtent l="0" t="0" r="127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758" cy="1460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798A" w:rsidRDefault="0093798A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E25302" w:rsidRPr="00E25302" w:rsidRDefault="00E25302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</w:pPr>
                      <w:r w:rsidRPr="00E25302"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>School-</w:t>
                      </w:r>
                      <w:r w:rsidR="00BF4A6D"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>W</w:t>
                      </w:r>
                      <w:r w:rsidRPr="00E25302"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>ide, Grades K – 5</w:t>
                      </w:r>
                    </w:p>
                    <w:p w:rsidR="00E25302" w:rsidRDefault="00E25302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</w:rPr>
                      </w:pPr>
                    </w:p>
                    <w:p w:rsidR="0093798A" w:rsidRPr="00E25302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</w:pPr>
                      <w:r w:rsidRPr="00E25302"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>School-Parent Compact</w:t>
                      </w:r>
                    </w:p>
                    <w:p w:rsidR="0093798A" w:rsidRPr="00E25302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</w:pPr>
                      <w:r w:rsidRPr="00E25302"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>For Achievement</w:t>
                      </w:r>
                    </w:p>
                    <w:p w:rsidR="0093798A" w:rsidRPr="00E25302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</w:pPr>
                      <w:r w:rsidRPr="00E25302"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>201</w:t>
                      </w:r>
                      <w:r w:rsidR="00C24757"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>9-2020</w:t>
                      </w:r>
                    </w:p>
                    <w:p w:rsidR="00E25302" w:rsidRPr="008D16CD" w:rsidRDefault="00E25302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</w:rPr>
                      </w:pPr>
                    </w:p>
                    <w:p w:rsidR="0093798A" w:rsidRPr="00E25302" w:rsidRDefault="00063BD9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>Last</w:t>
                      </w:r>
                      <w:r w:rsidR="0093798A" w:rsidRPr="00E25302"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 xml:space="preserve"> Revised</w:t>
                      </w:r>
                    </w:p>
                    <w:p w:rsidR="0093798A" w:rsidRPr="00E25302" w:rsidRDefault="00063BD9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>October</w:t>
                      </w:r>
                      <w:r w:rsidR="00E25302" w:rsidRPr="00E25302"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35AD8"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 xml:space="preserve">25, </w:t>
                      </w:r>
                      <w:r w:rsidR="00C24757"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>2019</w:t>
                      </w:r>
                    </w:p>
                    <w:p w:rsidR="0093798A" w:rsidRPr="008D16CD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</w:rPr>
                      </w:pPr>
                    </w:p>
                    <w:p w:rsidR="0046685E" w:rsidRPr="00E25302" w:rsidRDefault="006910C6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</w:pPr>
                      <w:r w:rsidRPr="00E25302"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 xml:space="preserve">River’s Edge Elementary School </w:t>
                      </w:r>
                      <w:r w:rsidR="0046685E" w:rsidRPr="00E25302"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3798A" w:rsidRPr="00E25302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</w:pPr>
                      <w:r w:rsidRPr="00E25302"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>Focus for Student Success</w:t>
                      </w:r>
                    </w:p>
                    <w:p w:rsidR="0093798A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" w:right="135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32"/>
                          <w:szCs w:val="32"/>
                        </w:rPr>
                      </w:pPr>
                    </w:p>
                    <w:p w:rsidR="0093798A" w:rsidRDefault="004B32A7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/>
                        <w:ind w:left="436" w:right="547"/>
                        <w:jc w:val="center"/>
                        <w:rPr>
                          <w:rFonts w:ascii="Britannic Bold" w:hAnsi="Britannic Bold" w:cs="Britannic Bold"/>
                          <w:color w:val="000000"/>
                        </w:rPr>
                      </w:pPr>
                      <w:r>
                        <w:rPr>
                          <w:rFonts w:ascii="Britannic Bold" w:hAnsi="Britannic Bold" w:cs="Britannic Bold"/>
                          <w:color w:val="000000"/>
                        </w:rPr>
                        <w:t xml:space="preserve">Mrs. </w:t>
                      </w:r>
                      <w:r w:rsidR="0093798A" w:rsidRPr="008D16CD">
                        <w:rPr>
                          <w:rFonts w:ascii="Britannic Bold" w:hAnsi="Britannic Bold" w:cs="Britannic Bold"/>
                          <w:color w:val="000000"/>
                        </w:rPr>
                        <w:t>Alisha Mohr</w:t>
                      </w:r>
                    </w:p>
                    <w:p w:rsidR="0093798A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/>
                        <w:ind w:left="436" w:right="547"/>
                        <w:jc w:val="center"/>
                        <w:rPr>
                          <w:rFonts w:ascii="Britannic Bold" w:hAnsi="Britannic Bold" w:cs="Britannic Bold"/>
                          <w:color w:val="000000"/>
                        </w:rPr>
                      </w:pPr>
                      <w:r>
                        <w:rPr>
                          <w:rFonts w:ascii="Britannic Bold" w:hAnsi="Britannic Bold" w:cs="Britannic Bold"/>
                          <w:color w:val="000000"/>
                        </w:rPr>
                        <w:t>Principal</w:t>
                      </w:r>
                    </w:p>
                    <w:p w:rsidR="0093798A" w:rsidRPr="008D16CD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/>
                        <w:ind w:left="436" w:right="547"/>
                        <w:jc w:val="center"/>
                        <w:rPr>
                          <w:rFonts w:ascii="Britannic Bold" w:hAnsi="Britannic Bold" w:cs="Britannic Bold"/>
                          <w:color w:val="000000"/>
                        </w:rPr>
                      </w:pPr>
                    </w:p>
                    <w:p w:rsidR="0093798A" w:rsidRDefault="004B32A7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/>
                        <w:ind w:left="436" w:right="547"/>
                        <w:jc w:val="center"/>
                        <w:rPr>
                          <w:rFonts w:ascii="Britannic Bold" w:hAnsi="Britannic Bold" w:cs="Britannic Bold"/>
                          <w:color w:val="000000"/>
                        </w:rPr>
                      </w:pPr>
                      <w:r>
                        <w:rPr>
                          <w:rFonts w:ascii="Britannic Bold" w:hAnsi="Britannic Bold" w:cs="Britannic Bold"/>
                          <w:color w:val="000000"/>
                        </w:rPr>
                        <w:t xml:space="preserve">Dr. </w:t>
                      </w:r>
                      <w:r w:rsidR="00C24757">
                        <w:rPr>
                          <w:rFonts w:ascii="Britannic Bold" w:hAnsi="Britannic Bold" w:cs="Britannic Bold"/>
                          <w:color w:val="000000"/>
                        </w:rPr>
                        <w:t>Tonishia Whitlow</w:t>
                      </w:r>
                    </w:p>
                    <w:p w:rsidR="0093798A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/>
                        <w:ind w:left="436" w:right="547"/>
                        <w:jc w:val="center"/>
                        <w:rPr>
                          <w:rFonts w:ascii="Britannic Bold" w:hAnsi="Britannic Bold" w:cs="Britannic Bold"/>
                          <w:color w:val="000000"/>
                        </w:rPr>
                      </w:pPr>
                      <w:r>
                        <w:rPr>
                          <w:rFonts w:ascii="Britannic Bold" w:hAnsi="Britannic Bold" w:cs="Britannic Bold"/>
                          <w:color w:val="000000"/>
                        </w:rPr>
                        <w:t>Assistant Principal</w:t>
                      </w:r>
                    </w:p>
                    <w:p w:rsidR="00F707CF" w:rsidRPr="008D16CD" w:rsidRDefault="00F707CF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/>
                        <w:ind w:left="436" w:right="547"/>
                        <w:jc w:val="center"/>
                        <w:rPr>
                          <w:rFonts w:ascii="Britannic Bold" w:hAnsi="Britannic Bold" w:cs="Britannic Bold"/>
                          <w:color w:val="000000"/>
                        </w:rPr>
                      </w:pPr>
                    </w:p>
                    <w:p w:rsidR="00CC7883" w:rsidRPr="00E67423" w:rsidRDefault="00CC7883" w:rsidP="00CC78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/>
                        <w:ind w:left="436" w:right="547"/>
                        <w:jc w:val="center"/>
                        <w:rPr>
                          <w:rFonts w:ascii="Palatino Linotype"/>
                          <w:i/>
                          <w:color w:val="231F20"/>
                          <w:sz w:val="18"/>
                          <w:szCs w:val="18"/>
                          <w:u w:val="single"/>
                        </w:rPr>
                      </w:pPr>
                      <w:r w:rsidRPr="008D16CD">
                        <w:rPr>
                          <w:rFonts w:ascii="Britannic Bold" w:hAnsi="Britannic Bold" w:cs="Britannic Bold"/>
                          <w:color w:val="000000"/>
                        </w:rPr>
                        <w:t>770-460-2340</w:t>
                      </w:r>
                      <w:r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 w:rsidRPr="00E67423">
                        <w:rPr>
                          <w:rFonts w:ascii="Palatino Linotype"/>
                          <w:i/>
                          <w:color w:val="231F20"/>
                          <w:sz w:val="18"/>
                          <w:szCs w:val="18"/>
                          <w:u w:val="single"/>
                        </w:rPr>
                        <w:t>http://129ccps.ss10.sharpschool.com</w:t>
                      </w:r>
                    </w:p>
                    <w:p w:rsidR="0093798A" w:rsidRPr="008D16CD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" w:line="280" w:lineRule="exact"/>
                        <w:rPr>
                          <w:rFonts w:ascii="Britannic Bold" w:hAnsi="Britannic Bold" w:cs="Britannic Bold"/>
                          <w:color w:val="000000"/>
                          <w:sz w:val="28"/>
                          <w:szCs w:val="28"/>
                        </w:rPr>
                      </w:pPr>
                    </w:p>
                    <w:p w:rsidR="0093798A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" w:line="240" w:lineRule="exact"/>
                        <w:rPr>
                          <w:rFonts w:ascii="Britannic Bold" w:hAnsi="Britannic Bold" w:cs="Britannic Bold"/>
                          <w:color w:val="000000"/>
                        </w:rPr>
                      </w:pPr>
                    </w:p>
                    <w:p w:rsidR="0093798A" w:rsidRDefault="0093798A" w:rsidP="0093798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47" w:right="64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32"/>
                          <w:szCs w:val="32"/>
                        </w:rPr>
                      </w:pPr>
                    </w:p>
                    <w:p w:rsidR="0093798A" w:rsidRDefault="0093798A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93798A" w:rsidRPr="00912D6F" w:rsidRDefault="0093798A" w:rsidP="00912D6F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A0DA3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FF903E" wp14:editId="4D4D67B3">
                <wp:simplePos x="0" y="0"/>
                <wp:positionH relativeFrom="page">
                  <wp:posOffset>914400</wp:posOffset>
                </wp:positionH>
                <wp:positionV relativeFrom="page">
                  <wp:posOffset>3616568</wp:posOffset>
                </wp:positionV>
                <wp:extent cx="1409700" cy="13727"/>
                <wp:effectExtent l="0" t="0" r="1905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37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47404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in,284.75pt" to="183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" strokecolor="black [3213]" strokeweight="2pt">
                <w10:wrap anchorx="page" anchory="page"/>
              </v:line>
            </w:pict>
          </mc:Fallback>
        </mc:AlternateContent>
      </w:r>
      <w:r w:rsidR="005A0DA3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F3725" wp14:editId="78538C43">
                <wp:simplePos x="0" y="0"/>
                <wp:positionH relativeFrom="page">
                  <wp:posOffset>273050</wp:posOffset>
                </wp:positionH>
                <wp:positionV relativeFrom="page">
                  <wp:posOffset>796925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C5791" id="Rounded Rectangle 8" o:spid="_x0000_s1026" style="position:absolute;margin-left:21.5pt;margin-top:62.75pt;width:211pt;height:49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2170F0" w:rsidRPr="00566B3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A065E" wp14:editId="0DE2F2D5">
                <wp:simplePos x="0" y="0"/>
                <wp:positionH relativeFrom="page">
                  <wp:posOffset>3860800</wp:posOffset>
                </wp:positionH>
                <wp:positionV relativeFrom="page">
                  <wp:posOffset>3651250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A7DF5" id="Straight Connector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4pt,287.5pt" to="488.1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</w:p>
    <w:sectPr w:rsidR="005130EB" w:rsidRPr="00566B34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7C" w:rsidRDefault="00EC577C" w:rsidP="00356273">
      <w:r>
        <w:separator/>
      </w:r>
    </w:p>
  </w:endnote>
  <w:endnote w:type="continuationSeparator" w:id="0">
    <w:p w:rsidR="00EC577C" w:rsidRDefault="00EC577C" w:rsidP="0035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7C" w:rsidRDefault="00EC577C" w:rsidP="00356273">
      <w:r>
        <w:separator/>
      </w:r>
    </w:p>
  </w:footnote>
  <w:footnote w:type="continuationSeparator" w:id="0">
    <w:p w:rsidR="00EC577C" w:rsidRDefault="00EC577C" w:rsidP="0035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7F4"/>
    <w:multiLevelType w:val="hybridMultilevel"/>
    <w:tmpl w:val="281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79BF"/>
    <w:multiLevelType w:val="hybridMultilevel"/>
    <w:tmpl w:val="B51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05F0"/>
    <w:multiLevelType w:val="hybridMultilevel"/>
    <w:tmpl w:val="00C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A46D4"/>
    <w:multiLevelType w:val="hybridMultilevel"/>
    <w:tmpl w:val="8B16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7BBB"/>
    <w:multiLevelType w:val="hybridMultilevel"/>
    <w:tmpl w:val="168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2266F"/>
    <w:multiLevelType w:val="hybridMultilevel"/>
    <w:tmpl w:val="5CCC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12FB0"/>
    <w:multiLevelType w:val="hybridMultilevel"/>
    <w:tmpl w:val="EA1E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4B6D"/>
    <w:multiLevelType w:val="hybridMultilevel"/>
    <w:tmpl w:val="D4C6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35AAF"/>
    <w:rsid w:val="00035AD8"/>
    <w:rsid w:val="00055B2B"/>
    <w:rsid w:val="00063BD9"/>
    <w:rsid w:val="00067BD2"/>
    <w:rsid w:val="00092022"/>
    <w:rsid w:val="000E0A6F"/>
    <w:rsid w:val="00103429"/>
    <w:rsid w:val="00111012"/>
    <w:rsid w:val="001202D1"/>
    <w:rsid w:val="001240BA"/>
    <w:rsid w:val="001308F2"/>
    <w:rsid w:val="0013384A"/>
    <w:rsid w:val="00154222"/>
    <w:rsid w:val="00154610"/>
    <w:rsid w:val="00176CD1"/>
    <w:rsid w:val="001E21F8"/>
    <w:rsid w:val="00207B90"/>
    <w:rsid w:val="00214894"/>
    <w:rsid w:val="002170F0"/>
    <w:rsid w:val="00262EB6"/>
    <w:rsid w:val="00263D47"/>
    <w:rsid w:val="002910B1"/>
    <w:rsid w:val="002A6248"/>
    <w:rsid w:val="002E2784"/>
    <w:rsid w:val="00303DFB"/>
    <w:rsid w:val="00306E30"/>
    <w:rsid w:val="00314DAF"/>
    <w:rsid w:val="00342EE6"/>
    <w:rsid w:val="00356273"/>
    <w:rsid w:val="00373905"/>
    <w:rsid w:val="003975FC"/>
    <w:rsid w:val="003A3167"/>
    <w:rsid w:val="00434E4D"/>
    <w:rsid w:val="00435DF1"/>
    <w:rsid w:val="00447D65"/>
    <w:rsid w:val="0046685E"/>
    <w:rsid w:val="00467653"/>
    <w:rsid w:val="0047667A"/>
    <w:rsid w:val="0049317A"/>
    <w:rsid w:val="004933B0"/>
    <w:rsid w:val="004A5FC3"/>
    <w:rsid w:val="004B32A7"/>
    <w:rsid w:val="004E37D2"/>
    <w:rsid w:val="005130EB"/>
    <w:rsid w:val="0051321D"/>
    <w:rsid w:val="005273AE"/>
    <w:rsid w:val="005505C0"/>
    <w:rsid w:val="00555656"/>
    <w:rsid w:val="00566B34"/>
    <w:rsid w:val="00567BD5"/>
    <w:rsid w:val="005751EE"/>
    <w:rsid w:val="00594AF2"/>
    <w:rsid w:val="005A0DA3"/>
    <w:rsid w:val="005A72F0"/>
    <w:rsid w:val="005B02F8"/>
    <w:rsid w:val="005D105B"/>
    <w:rsid w:val="005F73EB"/>
    <w:rsid w:val="00643DEC"/>
    <w:rsid w:val="00660BBE"/>
    <w:rsid w:val="0066104D"/>
    <w:rsid w:val="00683B14"/>
    <w:rsid w:val="006910C6"/>
    <w:rsid w:val="00694739"/>
    <w:rsid w:val="006C3732"/>
    <w:rsid w:val="006E4F09"/>
    <w:rsid w:val="00700575"/>
    <w:rsid w:val="00706008"/>
    <w:rsid w:val="007555B3"/>
    <w:rsid w:val="00772B81"/>
    <w:rsid w:val="007A22F3"/>
    <w:rsid w:val="007A632D"/>
    <w:rsid w:val="007B0661"/>
    <w:rsid w:val="007B2C2D"/>
    <w:rsid w:val="007D7625"/>
    <w:rsid w:val="007E555E"/>
    <w:rsid w:val="008030A3"/>
    <w:rsid w:val="00812F52"/>
    <w:rsid w:val="008200AD"/>
    <w:rsid w:val="00853EF2"/>
    <w:rsid w:val="008A4EF4"/>
    <w:rsid w:val="008D09AD"/>
    <w:rsid w:val="008E1D14"/>
    <w:rsid w:val="008E6E85"/>
    <w:rsid w:val="008F6A56"/>
    <w:rsid w:val="00912D6F"/>
    <w:rsid w:val="0092544F"/>
    <w:rsid w:val="0093798A"/>
    <w:rsid w:val="009508BF"/>
    <w:rsid w:val="00956A1D"/>
    <w:rsid w:val="00960A4D"/>
    <w:rsid w:val="00980586"/>
    <w:rsid w:val="00981BE4"/>
    <w:rsid w:val="009B6B43"/>
    <w:rsid w:val="009C3BDE"/>
    <w:rsid w:val="009C6A1C"/>
    <w:rsid w:val="009D0566"/>
    <w:rsid w:val="009D47E9"/>
    <w:rsid w:val="00A2783C"/>
    <w:rsid w:val="00A36245"/>
    <w:rsid w:val="00A523A5"/>
    <w:rsid w:val="00A54290"/>
    <w:rsid w:val="00A6584C"/>
    <w:rsid w:val="00A82B22"/>
    <w:rsid w:val="00A9489E"/>
    <w:rsid w:val="00AB7751"/>
    <w:rsid w:val="00AC7336"/>
    <w:rsid w:val="00AD03AD"/>
    <w:rsid w:val="00B04D11"/>
    <w:rsid w:val="00B118A7"/>
    <w:rsid w:val="00B6535B"/>
    <w:rsid w:val="00B66877"/>
    <w:rsid w:val="00B87923"/>
    <w:rsid w:val="00BA48EC"/>
    <w:rsid w:val="00BF4A6D"/>
    <w:rsid w:val="00C24757"/>
    <w:rsid w:val="00C2542B"/>
    <w:rsid w:val="00C83FB1"/>
    <w:rsid w:val="00CC7883"/>
    <w:rsid w:val="00D6437D"/>
    <w:rsid w:val="00D71EA4"/>
    <w:rsid w:val="00D969EF"/>
    <w:rsid w:val="00DF1C86"/>
    <w:rsid w:val="00E21305"/>
    <w:rsid w:val="00E25302"/>
    <w:rsid w:val="00E4198F"/>
    <w:rsid w:val="00E45FAD"/>
    <w:rsid w:val="00E703D0"/>
    <w:rsid w:val="00EA6A23"/>
    <w:rsid w:val="00EB1B3C"/>
    <w:rsid w:val="00EC577C"/>
    <w:rsid w:val="00EC5D5A"/>
    <w:rsid w:val="00ED2437"/>
    <w:rsid w:val="00EF5CB3"/>
    <w:rsid w:val="00F256B9"/>
    <w:rsid w:val="00F4379D"/>
    <w:rsid w:val="00F707CF"/>
    <w:rsid w:val="00FD07C9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4AAC9AA-0C2C-4FB2-817D-05915A4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78877-158A-49E6-870D-260ECEE861E9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Jefferies</dc:creator>
  <cp:keywords/>
  <dc:description/>
  <cp:lastModifiedBy>Greene, Sharron</cp:lastModifiedBy>
  <cp:revision>2</cp:revision>
  <cp:lastPrinted>2019-12-03T14:17:00Z</cp:lastPrinted>
  <dcterms:created xsi:type="dcterms:W3CDTF">2019-12-12T15:37:00Z</dcterms:created>
  <dcterms:modified xsi:type="dcterms:W3CDTF">2019-12-12T15:37:00Z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